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6D" w:rsidRPr="00DD1D6D" w:rsidRDefault="00DD1D6D" w:rsidP="00DD1D6D">
      <w:pPr>
        <w:autoSpaceDE w:val="0"/>
        <w:autoSpaceDN w:val="0"/>
        <w:adjustRightInd w:val="0"/>
        <w:spacing w:after="0" w:line="240" w:lineRule="auto"/>
        <w:rPr>
          <w:rFonts w:ascii="Arial" w:hAnsi="Arial" w:cs="Arial"/>
          <w:color w:val="000000"/>
          <w:sz w:val="24"/>
          <w:szCs w:val="24"/>
        </w:rPr>
      </w:pPr>
      <w:bookmarkStart w:id="0" w:name="_GoBack"/>
      <w:bookmarkEnd w:id="0"/>
    </w:p>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2064"/>
        <w:gridCol w:w="2063"/>
        <w:gridCol w:w="2063"/>
        <w:gridCol w:w="2060"/>
        <w:gridCol w:w="2060"/>
        <w:gridCol w:w="2071"/>
        <w:gridCol w:w="2071"/>
      </w:tblGrid>
      <w:tr w:rsidR="00DD1D6D" w:rsidRPr="001B45A7" w:rsidTr="0077166A">
        <w:trPr>
          <w:trHeight w:val="70"/>
        </w:trPr>
        <w:tc>
          <w:tcPr>
            <w:tcW w:w="1102" w:type="dxa"/>
          </w:tcPr>
          <w:p w:rsidR="00DD1D6D" w:rsidRPr="001B45A7" w:rsidRDefault="00DD1D6D" w:rsidP="00DD1D6D">
            <w:pPr>
              <w:autoSpaceDE w:val="0"/>
              <w:autoSpaceDN w:val="0"/>
              <w:adjustRightInd w:val="0"/>
              <w:spacing w:after="0" w:line="240" w:lineRule="auto"/>
              <w:rPr>
                <w:rFonts w:cstheme="minorHAnsi"/>
                <w:color w:val="000000"/>
                <w:sz w:val="16"/>
                <w:szCs w:val="16"/>
              </w:rPr>
            </w:pPr>
          </w:p>
        </w:tc>
        <w:tc>
          <w:tcPr>
            <w:tcW w:w="2064" w:type="dxa"/>
          </w:tcPr>
          <w:p w:rsidR="00DD1D6D" w:rsidRPr="001B45A7" w:rsidRDefault="001B45A7" w:rsidP="00DD1D6D">
            <w:pPr>
              <w:autoSpaceDE w:val="0"/>
              <w:autoSpaceDN w:val="0"/>
              <w:adjustRightInd w:val="0"/>
              <w:spacing w:after="0" w:line="240" w:lineRule="auto"/>
              <w:rPr>
                <w:rFonts w:cstheme="minorHAnsi"/>
                <w:color w:val="000000"/>
                <w:sz w:val="16"/>
                <w:szCs w:val="16"/>
              </w:rPr>
            </w:pPr>
            <w:r>
              <w:rPr>
                <w:rFonts w:cstheme="minorHAnsi"/>
                <w:color w:val="000000"/>
                <w:sz w:val="16"/>
                <w:szCs w:val="16"/>
              </w:rPr>
              <w:t>FS</w:t>
            </w:r>
          </w:p>
        </w:tc>
        <w:tc>
          <w:tcPr>
            <w:tcW w:w="2063" w:type="dxa"/>
          </w:tcPr>
          <w:p w:rsidR="00DD1D6D" w:rsidRPr="001B45A7" w:rsidRDefault="00DD1D6D" w:rsidP="00DD1D6D">
            <w:pPr>
              <w:autoSpaceDE w:val="0"/>
              <w:autoSpaceDN w:val="0"/>
              <w:adjustRightInd w:val="0"/>
              <w:spacing w:after="0" w:line="240" w:lineRule="auto"/>
              <w:rPr>
                <w:rFonts w:cstheme="minorHAnsi"/>
                <w:b/>
                <w:bCs/>
                <w:color w:val="000000"/>
                <w:sz w:val="16"/>
                <w:szCs w:val="16"/>
              </w:rPr>
            </w:pPr>
            <w:r w:rsidRPr="001B45A7">
              <w:rPr>
                <w:rFonts w:cstheme="minorHAnsi"/>
                <w:b/>
                <w:bCs/>
                <w:color w:val="000000"/>
                <w:sz w:val="16"/>
                <w:szCs w:val="16"/>
              </w:rPr>
              <w:t>Yr1</w:t>
            </w:r>
          </w:p>
        </w:tc>
        <w:tc>
          <w:tcPr>
            <w:tcW w:w="2063" w:type="dxa"/>
          </w:tcPr>
          <w:p w:rsidR="00DD1D6D" w:rsidRPr="001B45A7" w:rsidRDefault="00DD1D6D" w:rsidP="00DD1D6D">
            <w:pPr>
              <w:autoSpaceDE w:val="0"/>
              <w:autoSpaceDN w:val="0"/>
              <w:adjustRightInd w:val="0"/>
              <w:spacing w:after="0" w:line="240" w:lineRule="auto"/>
              <w:rPr>
                <w:rFonts w:cstheme="minorHAnsi"/>
                <w:b/>
                <w:bCs/>
                <w:color w:val="000000"/>
                <w:sz w:val="16"/>
                <w:szCs w:val="16"/>
              </w:rPr>
            </w:pPr>
            <w:r w:rsidRPr="001B45A7">
              <w:rPr>
                <w:rFonts w:cstheme="minorHAnsi"/>
                <w:b/>
                <w:bCs/>
                <w:color w:val="000000"/>
                <w:sz w:val="16"/>
                <w:szCs w:val="16"/>
              </w:rPr>
              <w:t>Yr2</w:t>
            </w:r>
          </w:p>
        </w:tc>
        <w:tc>
          <w:tcPr>
            <w:tcW w:w="2060" w:type="dxa"/>
          </w:tcPr>
          <w:p w:rsidR="00DD1D6D" w:rsidRPr="001B45A7" w:rsidRDefault="00DD1D6D" w:rsidP="00DD1D6D">
            <w:pPr>
              <w:autoSpaceDE w:val="0"/>
              <w:autoSpaceDN w:val="0"/>
              <w:adjustRightInd w:val="0"/>
              <w:spacing w:after="0" w:line="240" w:lineRule="auto"/>
              <w:rPr>
                <w:rFonts w:cstheme="minorHAnsi"/>
                <w:b/>
                <w:bCs/>
                <w:color w:val="000000"/>
                <w:sz w:val="16"/>
                <w:szCs w:val="16"/>
              </w:rPr>
            </w:pPr>
            <w:r w:rsidRPr="001B45A7">
              <w:rPr>
                <w:rFonts w:cstheme="minorHAnsi"/>
                <w:b/>
                <w:bCs/>
                <w:color w:val="000000"/>
                <w:sz w:val="16"/>
                <w:szCs w:val="16"/>
              </w:rPr>
              <w:t>Yr3</w:t>
            </w:r>
          </w:p>
        </w:tc>
        <w:tc>
          <w:tcPr>
            <w:tcW w:w="2060" w:type="dxa"/>
          </w:tcPr>
          <w:p w:rsidR="00DD1D6D" w:rsidRPr="001B45A7" w:rsidRDefault="00DD1D6D" w:rsidP="00DD1D6D">
            <w:pPr>
              <w:autoSpaceDE w:val="0"/>
              <w:autoSpaceDN w:val="0"/>
              <w:adjustRightInd w:val="0"/>
              <w:spacing w:after="0" w:line="240" w:lineRule="auto"/>
              <w:rPr>
                <w:rFonts w:cstheme="minorHAnsi"/>
                <w:b/>
                <w:bCs/>
                <w:color w:val="000000"/>
                <w:sz w:val="16"/>
                <w:szCs w:val="16"/>
              </w:rPr>
            </w:pPr>
            <w:r w:rsidRPr="001B45A7">
              <w:rPr>
                <w:rFonts w:cstheme="minorHAnsi"/>
                <w:b/>
                <w:bCs/>
                <w:color w:val="000000"/>
                <w:sz w:val="16"/>
                <w:szCs w:val="16"/>
              </w:rPr>
              <w:t>Yr4</w:t>
            </w:r>
          </w:p>
        </w:tc>
        <w:tc>
          <w:tcPr>
            <w:tcW w:w="2071" w:type="dxa"/>
          </w:tcPr>
          <w:p w:rsidR="00DD1D6D" w:rsidRPr="001B45A7" w:rsidRDefault="00DD1D6D" w:rsidP="00DD1D6D">
            <w:pPr>
              <w:autoSpaceDE w:val="0"/>
              <w:autoSpaceDN w:val="0"/>
              <w:adjustRightInd w:val="0"/>
              <w:spacing w:after="0" w:line="240" w:lineRule="auto"/>
              <w:rPr>
                <w:rFonts w:cstheme="minorHAnsi"/>
                <w:b/>
                <w:bCs/>
                <w:color w:val="000000"/>
                <w:sz w:val="16"/>
                <w:szCs w:val="16"/>
              </w:rPr>
            </w:pPr>
            <w:r w:rsidRPr="001B45A7">
              <w:rPr>
                <w:rFonts w:cstheme="minorHAnsi"/>
                <w:b/>
                <w:bCs/>
                <w:color w:val="000000"/>
                <w:sz w:val="16"/>
                <w:szCs w:val="16"/>
              </w:rPr>
              <w:t>Yr5</w:t>
            </w:r>
          </w:p>
        </w:tc>
        <w:tc>
          <w:tcPr>
            <w:tcW w:w="2071" w:type="dxa"/>
          </w:tcPr>
          <w:p w:rsidR="00DD1D6D" w:rsidRPr="001B45A7" w:rsidRDefault="00DD1D6D" w:rsidP="00DD1D6D">
            <w:pPr>
              <w:autoSpaceDE w:val="0"/>
              <w:autoSpaceDN w:val="0"/>
              <w:adjustRightInd w:val="0"/>
              <w:spacing w:after="0" w:line="240" w:lineRule="auto"/>
              <w:rPr>
                <w:rFonts w:cstheme="minorHAnsi"/>
                <w:b/>
                <w:bCs/>
                <w:color w:val="000000"/>
                <w:sz w:val="16"/>
                <w:szCs w:val="16"/>
              </w:rPr>
            </w:pPr>
            <w:r w:rsidRPr="001B45A7">
              <w:rPr>
                <w:rFonts w:cstheme="minorHAnsi"/>
                <w:b/>
                <w:bCs/>
                <w:color w:val="000000"/>
                <w:sz w:val="16"/>
                <w:szCs w:val="16"/>
              </w:rPr>
              <w:t>Yr6</w:t>
            </w:r>
          </w:p>
        </w:tc>
      </w:tr>
      <w:tr w:rsidR="0077166A" w:rsidRPr="001B45A7" w:rsidTr="00C45886">
        <w:trPr>
          <w:trHeight w:val="1007"/>
        </w:trPr>
        <w:tc>
          <w:tcPr>
            <w:tcW w:w="1102" w:type="dxa"/>
          </w:tcPr>
          <w:p w:rsidR="0077166A" w:rsidRPr="001B45A7" w:rsidRDefault="0077166A" w:rsidP="00DD1D6D">
            <w:pPr>
              <w:autoSpaceDE w:val="0"/>
              <w:autoSpaceDN w:val="0"/>
              <w:adjustRightInd w:val="0"/>
              <w:spacing w:after="0" w:line="240" w:lineRule="auto"/>
              <w:rPr>
                <w:rFonts w:cstheme="minorHAnsi"/>
                <w:color w:val="000000"/>
                <w:sz w:val="16"/>
                <w:szCs w:val="16"/>
              </w:rPr>
            </w:pPr>
            <w:r w:rsidRPr="001B45A7">
              <w:rPr>
                <w:rFonts w:cstheme="minorHAnsi"/>
                <w:color w:val="000000"/>
                <w:sz w:val="16"/>
                <w:szCs w:val="16"/>
              </w:rPr>
              <w:t xml:space="preserve"> Topics </w:t>
            </w:r>
          </w:p>
        </w:tc>
        <w:tc>
          <w:tcPr>
            <w:tcW w:w="2064" w:type="dxa"/>
            <w:shd w:val="clear" w:color="auto" w:fill="auto"/>
          </w:tcPr>
          <w:p w:rsidR="0077166A" w:rsidRPr="0077166A" w:rsidRDefault="0077166A" w:rsidP="009736DF">
            <w:pPr>
              <w:spacing w:after="0"/>
              <w:rPr>
                <w:sz w:val="18"/>
                <w:szCs w:val="18"/>
              </w:rPr>
            </w:pPr>
            <w:r w:rsidRPr="0077166A">
              <w:rPr>
                <w:sz w:val="18"/>
                <w:szCs w:val="18"/>
              </w:rPr>
              <w:t>-Space ship/Rocket (moon landing)</w:t>
            </w:r>
          </w:p>
          <w:p w:rsidR="0077166A" w:rsidRPr="0077166A" w:rsidRDefault="0077166A" w:rsidP="009736DF">
            <w:pPr>
              <w:spacing w:after="0"/>
              <w:rPr>
                <w:sz w:val="18"/>
                <w:szCs w:val="18"/>
              </w:rPr>
            </w:pPr>
            <w:r w:rsidRPr="0077166A">
              <w:rPr>
                <w:sz w:val="18"/>
                <w:szCs w:val="18"/>
              </w:rPr>
              <w:t>-My family</w:t>
            </w:r>
          </w:p>
          <w:p w:rsidR="0077166A" w:rsidRPr="0077166A" w:rsidRDefault="0077166A" w:rsidP="00DD1D6D">
            <w:pPr>
              <w:autoSpaceDE w:val="0"/>
              <w:autoSpaceDN w:val="0"/>
              <w:adjustRightInd w:val="0"/>
              <w:spacing w:after="0" w:line="240" w:lineRule="auto"/>
              <w:rPr>
                <w:rFonts w:cstheme="minorHAnsi"/>
                <w:color w:val="000000"/>
                <w:sz w:val="18"/>
                <w:szCs w:val="18"/>
              </w:rPr>
            </w:pPr>
          </w:p>
        </w:tc>
        <w:tc>
          <w:tcPr>
            <w:tcW w:w="2063" w:type="dxa"/>
            <w:shd w:val="clear" w:color="auto" w:fill="auto"/>
          </w:tcPr>
          <w:p w:rsidR="0077166A" w:rsidRDefault="0077166A" w:rsidP="004C241D">
            <w:pPr>
              <w:spacing w:after="0"/>
              <w:rPr>
                <w:sz w:val="18"/>
                <w:szCs w:val="18"/>
                <w:lang w:val="en-US"/>
              </w:rPr>
            </w:pPr>
            <w:r>
              <w:rPr>
                <w:sz w:val="18"/>
                <w:szCs w:val="18"/>
                <w:lang w:val="en-US"/>
              </w:rPr>
              <w:t>Personal History</w:t>
            </w:r>
          </w:p>
          <w:p w:rsidR="0077166A" w:rsidRDefault="0077166A" w:rsidP="004C241D">
            <w:pPr>
              <w:spacing w:after="0"/>
              <w:rPr>
                <w:sz w:val="18"/>
                <w:szCs w:val="18"/>
                <w:lang w:val="en-US"/>
              </w:rPr>
            </w:pPr>
          </w:p>
          <w:p w:rsidR="0077166A" w:rsidRDefault="0077166A" w:rsidP="004C241D">
            <w:pPr>
              <w:spacing w:after="0"/>
              <w:rPr>
                <w:sz w:val="18"/>
                <w:szCs w:val="18"/>
                <w:lang w:val="en-US"/>
              </w:rPr>
            </w:pPr>
            <w:r>
              <w:rPr>
                <w:sz w:val="18"/>
                <w:szCs w:val="18"/>
                <w:lang w:val="en-US"/>
              </w:rPr>
              <w:t>Learning about Famous people from the past</w:t>
            </w:r>
          </w:p>
          <w:p w:rsidR="0077166A" w:rsidRDefault="0077166A" w:rsidP="004C241D">
            <w:pPr>
              <w:spacing w:after="0"/>
              <w:rPr>
                <w:sz w:val="18"/>
                <w:szCs w:val="18"/>
                <w:lang w:val="en-US"/>
              </w:rPr>
            </w:pPr>
          </w:p>
          <w:p w:rsidR="0077166A" w:rsidRPr="0077166A" w:rsidRDefault="0077166A" w:rsidP="004C241D">
            <w:pPr>
              <w:spacing w:after="0"/>
              <w:rPr>
                <w:sz w:val="18"/>
                <w:szCs w:val="18"/>
                <w:lang w:val="en-US"/>
              </w:rPr>
            </w:pPr>
            <w:r>
              <w:rPr>
                <w:sz w:val="18"/>
                <w:szCs w:val="18"/>
                <w:lang w:val="en-US"/>
              </w:rPr>
              <w:t>Artists through History</w:t>
            </w:r>
          </w:p>
        </w:tc>
        <w:tc>
          <w:tcPr>
            <w:tcW w:w="2063" w:type="dxa"/>
            <w:shd w:val="clear" w:color="auto" w:fill="auto"/>
          </w:tcPr>
          <w:p w:rsidR="0077166A" w:rsidRDefault="0077166A" w:rsidP="004C241D">
            <w:pPr>
              <w:spacing w:after="0"/>
              <w:rPr>
                <w:rFonts w:cstheme="minorHAnsi"/>
                <w:sz w:val="18"/>
                <w:szCs w:val="18"/>
              </w:rPr>
            </w:pPr>
            <w:r>
              <w:rPr>
                <w:rFonts w:cstheme="minorHAnsi"/>
                <w:sz w:val="18"/>
                <w:szCs w:val="18"/>
              </w:rPr>
              <w:t>Famous people in  Space Locally</w:t>
            </w:r>
          </w:p>
          <w:p w:rsidR="0077166A" w:rsidRDefault="0077166A" w:rsidP="004C241D">
            <w:pPr>
              <w:spacing w:after="0"/>
              <w:rPr>
                <w:rFonts w:cstheme="minorHAnsi"/>
                <w:sz w:val="18"/>
                <w:szCs w:val="18"/>
              </w:rPr>
            </w:pPr>
          </w:p>
          <w:p w:rsidR="0077166A" w:rsidRDefault="0077166A" w:rsidP="004C241D">
            <w:pPr>
              <w:spacing w:after="0"/>
              <w:rPr>
                <w:rFonts w:cstheme="minorHAnsi"/>
                <w:sz w:val="18"/>
                <w:szCs w:val="18"/>
              </w:rPr>
            </w:pPr>
            <w:r>
              <w:rPr>
                <w:rFonts w:cstheme="minorHAnsi"/>
                <w:sz w:val="18"/>
                <w:szCs w:val="18"/>
              </w:rPr>
              <w:t>Guy Fawkes</w:t>
            </w:r>
          </w:p>
          <w:p w:rsidR="0077166A" w:rsidRDefault="0077166A" w:rsidP="004C241D">
            <w:pPr>
              <w:spacing w:after="0"/>
              <w:rPr>
                <w:rFonts w:cstheme="minorHAnsi"/>
                <w:sz w:val="18"/>
                <w:szCs w:val="18"/>
              </w:rPr>
            </w:pPr>
          </w:p>
          <w:p w:rsidR="0077166A" w:rsidRDefault="0077166A" w:rsidP="004C241D">
            <w:pPr>
              <w:spacing w:after="0"/>
              <w:rPr>
                <w:rFonts w:cstheme="minorHAnsi"/>
                <w:sz w:val="18"/>
                <w:szCs w:val="18"/>
              </w:rPr>
            </w:pPr>
            <w:r>
              <w:rPr>
                <w:rFonts w:cstheme="minorHAnsi"/>
                <w:sz w:val="18"/>
                <w:szCs w:val="18"/>
              </w:rPr>
              <w:t>Soldiers of War</w:t>
            </w:r>
          </w:p>
          <w:p w:rsidR="0077166A" w:rsidRDefault="0077166A" w:rsidP="004C241D">
            <w:pPr>
              <w:spacing w:after="0"/>
              <w:rPr>
                <w:rFonts w:cstheme="minorHAnsi"/>
                <w:sz w:val="18"/>
                <w:szCs w:val="18"/>
              </w:rPr>
            </w:pPr>
          </w:p>
          <w:p w:rsidR="0077166A" w:rsidRDefault="0077166A" w:rsidP="004C241D">
            <w:pPr>
              <w:spacing w:after="0"/>
              <w:rPr>
                <w:rFonts w:cstheme="minorHAnsi"/>
                <w:sz w:val="18"/>
                <w:szCs w:val="18"/>
              </w:rPr>
            </w:pPr>
            <w:r>
              <w:rPr>
                <w:rFonts w:cstheme="minorHAnsi"/>
                <w:sz w:val="18"/>
                <w:szCs w:val="18"/>
              </w:rPr>
              <w:t>English Monarchy</w:t>
            </w:r>
          </w:p>
          <w:p w:rsidR="0077166A" w:rsidRDefault="0077166A" w:rsidP="004C241D">
            <w:pPr>
              <w:spacing w:after="0"/>
              <w:rPr>
                <w:rFonts w:cstheme="minorHAnsi"/>
                <w:sz w:val="18"/>
                <w:szCs w:val="18"/>
              </w:rPr>
            </w:pPr>
          </w:p>
          <w:p w:rsidR="0077166A" w:rsidRPr="0077166A" w:rsidRDefault="0077166A" w:rsidP="004C241D">
            <w:pPr>
              <w:spacing w:after="0"/>
              <w:rPr>
                <w:rFonts w:cstheme="minorHAnsi"/>
                <w:sz w:val="18"/>
                <w:szCs w:val="18"/>
              </w:rPr>
            </w:pPr>
            <w:r>
              <w:rPr>
                <w:rFonts w:cstheme="minorHAnsi"/>
                <w:sz w:val="18"/>
                <w:szCs w:val="18"/>
              </w:rPr>
              <w:t>Artists from around our area.</w:t>
            </w:r>
          </w:p>
        </w:tc>
        <w:tc>
          <w:tcPr>
            <w:tcW w:w="2059" w:type="dxa"/>
            <w:shd w:val="clear" w:color="auto" w:fill="auto"/>
          </w:tcPr>
          <w:p w:rsidR="0077166A" w:rsidRPr="0077166A" w:rsidRDefault="0077166A" w:rsidP="00B15558">
            <w:pPr>
              <w:autoSpaceDE w:val="0"/>
              <w:autoSpaceDN w:val="0"/>
              <w:adjustRightInd w:val="0"/>
              <w:spacing w:after="0" w:line="240" w:lineRule="auto"/>
              <w:rPr>
                <w:rFonts w:cstheme="minorHAnsi"/>
                <w:color w:val="000000"/>
                <w:sz w:val="18"/>
                <w:szCs w:val="18"/>
              </w:rPr>
            </w:pPr>
            <w:r w:rsidRPr="0077166A">
              <w:rPr>
                <w:rFonts w:cstheme="minorHAnsi"/>
                <w:color w:val="000000"/>
                <w:sz w:val="18"/>
                <w:szCs w:val="18"/>
              </w:rPr>
              <w:t>Changes in Britain from the stone age to the Iron age</w:t>
            </w:r>
          </w:p>
          <w:p w:rsidR="0077166A" w:rsidRPr="0077166A" w:rsidRDefault="0077166A" w:rsidP="00B15558">
            <w:pPr>
              <w:autoSpaceDE w:val="0"/>
              <w:autoSpaceDN w:val="0"/>
              <w:adjustRightInd w:val="0"/>
              <w:spacing w:after="0" w:line="240" w:lineRule="auto"/>
              <w:rPr>
                <w:rFonts w:cstheme="minorHAnsi"/>
                <w:color w:val="000000"/>
                <w:sz w:val="18"/>
                <w:szCs w:val="18"/>
              </w:rPr>
            </w:pPr>
          </w:p>
          <w:p w:rsidR="0077166A" w:rsidRPr="0077166A" w:rsidRDefault="0077166A" w:rsidP="00B15558">
            <w:pPr>
              <w:autoSpaceDE w:val="0"/>
              <w:autoSpaceDN w:val="0"/>
              <w:adjustRightInd w:val="0"/>
              <w:spacing w:after="0" w:line="240" w:lineRule="auto"/>
              <w:rPr>
                <w:rFonts w:cstheme="minorHAnsi"/>
                <w:color w:val="000000"/>
                <w:sz w:val="18"/>
                <w:szCs w:val="18"/>
              </w:rPr>
            </w:pPr>
          </w:p>
          <w:p w:rsidR="0077166A" w:rsidRPr="0077166A" w:rsidRDefault="0077166A" w:rsidP="00B15558">
            <w:pPr>
              <w:autoSpaceDE w:val="0"/>
              <w:autoSpaceDN w:val="0"/>
              <w:adjustRightInd w:val="0"/>
              <w:spacing w:after="0" w:line="240" w:lineRule="auto"/>
              <w:rPr>
                <w:rFonts w:cstheme="minorHAnsi"/>
                <w:color w:val="000000"/>
                <w:sz w:val="18"/>
                <w:szCs w:val="18"/>
              </w:rPr>
            </w:pPr>
            <w:r w:rsidRPr="0077166A">
              <w:rPr>
                <w:rFonts w:cstheme="minorHAnsi"/>
                <w:color w:val="000000"/>
                <w:sz w:val="18"/>
                <w:szCs w:val="18"/>
              </w:rPr>
              <w:t>The Roman Empire and its impact on Britain</w:t>
            </w:r>
          </w:p>
          <w:p w:rsidR="0077166A" w:rsidRPr="0077166A" w:rsidRDefault="0077166A" w:rsidP="00B15558">
            <w:pPr>
              <w:autoSpaceDE w:val="0"/>
              <w:autoSpaceDN w:val="0"/>
              <w:adjustRightInd w:val="0"/>
              <w:spacing w:after="0" w:line="240" w:lineRule="auto"/>
              <w:rPr>
                <w:rFonts w:cstheme="minorHAnsi"/>
                <w:color w:val="000000"/>
                <w:sz w:val="18"/>
                <w:szCs w:val="18"/>
              </w:rPr>
            </w:pPr>
          </w:p>
        </w:tc>
        <w:tc>
          <w:tcPr>
            <w:tcW w:w="2060" w:type="dxa"/>
            <w:shd w:val="clear" w:color="auto" w:fill="auto"/>
          </w:tcPr>
          <w:p w:rsidR="0077166A" w:rsidRPr="0077166A" w:rsidRDefault="0077166A" w:rsidP="00B15558">
            <w:pPr>
              <w:autoSpaceDE w:val="0"/>
              <w:autoSpaceDN w:val="0"/>
              <w:adjustRightInd w:val="0"/>
              <w:spacing w:after="0" w:line="240" w:lineRule="auto"/>
              <w:rPr>
                <w:rFonts w:cstheme="minorHAnsi"/>
                <w:color w:val="000000"/>
                <w:sz w:val="18"/>
                <w:szCs w:val="18"/>
              </w:rPr>
            </w:pPr>
            <w:proofErr w:type="spellStart"/>
            <w:proofErr w:type="gramStart"/>
            <w:r w:rsidRPr="0077166A">
              <w:rPr>
                <w:rFonts w:cstheme="minorHAnsi"/>
                <w:color w:val="000000"/>
                <w:sz w:val="18"/>
                <w:szCs w:val="18"/>
              </w:rPr>
              <w:t>Britains</w:t>
            </w:r>
            <w:proofErr w:type="spellEnd"/>
            <w:proofErr w:type="gramEnd"/>
            <w:r w:rsidRPr="0077166A">
              <w:rPr>
                <w:rFonts w:cstheme="minorHAnsi"/>
                <w:color w:val="000000"/>
                <w:sz w:val="18"/>
                <w:szCs w:val="18"/>
              </w:rPr>
              <w:t xml:space="preserve"> settlement by the Anglo Saxons and Scots.</w:t>
            </w:r>
          </w:p>
          <w:p w:rsidR="0077166A" w:rsidRPr="0077166A" w:rsidRDefault="0077166A" w:rsidP="00B15558">
            <w:pPr>
              <w:autoSpaceDE w:val="0"/>
              <w:autoSpaceDN w:val="0"/>
              <w:adjustRightInd w:val="0"/>
              <w:spacing w:after="0" w:line="240" w:lineRule="auto"/>
              <w:rPr>
                <w:rFonts w:cstheme="minorHAnsi"/>
                <w:color w:val="000000"/>
                <w:sz w:val="18"/>
                <w:szCs w:val="18"/>
              </w:rPr>
            </w:pPr>
          </w:p>
          <w:p w:rsidR="0077166A" w:rsidRPr="0077166A" w:rsidRDefault="0077166A" w:rsidP="00B15558">
            <w:pPr>
              <w:autoSpaceDE w:val="0"/>
              <w:autoSpaceDN w:val="0"/>
              <w:adjustRightInd w:val="0"/>
              <w:spacing w:after="0" w:line="240" w:lineRule="auto"/>
              <w:rPr>
                <w:rFonts w:cstheme="minorHAnsi"/>
                <w:color w:val="000000"/>
                <w:sz w:val="18"/>
                <w:szCs w:val="18"/>
              </w:rPr>
            </w:pPr>
          </w:p>
          <w:p w:rsidR="0077166A" w:rsidRPr="0077166A" w:rsidRDefault="0077166A" w:rsidP="0077166A">
            <w:pPr>
              <w:rPr>
                <w:sz w:val="18"/>
                <w:szCs w:val="18"/>
              </w:rPr>
            </w:pPr>
            <w:r w:rsidRPr="0077166A">
              <w:rPr>
                <w:sz w:val="18"/>
                <w:szCs w:val="18"/>
              </w:rPr>
              <w:t>The Viking and Anglo Saxon struggle for the Kingdom of England to the time Edward the Confessor Including a local history study of Viking York</w:t>
            </w:r>
          </w:p>
        </w:tc>
        <w:tc>
          <w:tcPr>
            <w:tcW w:w="2071" w:type="dxa"/>
            <w:shd w:val="clear" w:color="auto" w:fill="auto"/>
          </w:tcPr>
          <w:p w:rsidR="0077166A" w:rsidRPr="0077166A" w:rsidRDefault="0077166A" w:rsidP="00B54C50">
            <w:pPr>
              <w:rPr>
                <w:sz w:val="18"/>
                <w:szCs w:val="18"/>
              </w:rPr>
            </w:pPr>
            <w:r w:rsidRPr="0077166A">
              <w:rPr>
                <w:sz w:val="18"/>
                <w:szCs w:val="18"/>
              </w:rPr>
              <w:t xml:space="preserve">A study of an aspect or theme in British history that extends pupils chronological knowledge beyond </w:t>
            </w:r>
            <w:proofErr w:type="gramStart"/>
            <w:r w:rsidRPr="0077166A">
              <w:rPr>
                <w:sz w:val="18"/>
                <w:szCs w:val="18"/>
              </w:rPr>
              <w:t>1066  -</w:t>
            </w:r>
            <w:proofErr w:type="gramEnd"/>
            <w:r w:rsidRPr="0077166A">
              <w:rPr>
                <w:sz w:val="18"/>
                <w:szCs w:val="18"/>
              </w:rPr>
              <w:t xml:space="preserve"> The changing power of the monarchy including comparison to  Ancient Greece  and influence of Ancient Greece on our democratic systems.</w:t>
            </w:r>
          </w:p>
        </w:tc>
        <w:tc>
          <w:tcPr>
            <w:tcW w:w="2071" w:type="dxa"/>
            <w:shd w:val="clear" w:color="auto" w:fill="auto"/>
          </w:tcPr>
          <w:p w:rsidR="0077166A" w:rsidRPr="0077166A" w:rsidRDefault="0077166A" w:rsidP="00DD1D6D">
            <w:pPr>
              <w:autoSpaceDE w:val="0"/>
              <w:autoSpaceDN w:val="0"/>
              <w:adjustRightInd w:val="0"/>
              <w:spacing w:after="0" w:line="240" w:lineRule="auto"/>
              <w:rPr>
                <w:rFonts w:cstheme="minorHAnsi"/>
                <w:color w:val="000000"/>
                <w:sz w:val="18"/>
                <w:szCs w:val="18"/>
              </w:rPr>
            </w:pPr>
            <w:r w:rsidRPr="0077166A">
              <w:rPr>
                <w:rFonts w:cstheme="minorHAnsi"/>
                <w:color w:val="000000"/>
                <w:sz w:val="18"/>
                <w:szCs w:val="18"/>
              </w:rPr>
              <w:t>Ancient Egypt</w:t>
            </w:r>
          </w:p>
          <w:p w:rsidR="0077166A" w:rsidRPr="0077166A" w:rsidRDefault="0077166A" w:rsidP="00DD1D6D">
            <w:pPr>
              <w:autoSpaceDE w:val="0"/>
              <w:autoSpaceDN w:val="0"/>
              <w:adjustRightInd w:val="0"/>
              <w:spacing w:after="0" w:line="240" w:lineRule="auto"/>
              <w:rPr>
                <w:rFonts w:cstheme="minorHAnsi"/>
                <w:color w:val="000000"/>
                <w:sz w:val="18"/>
                <w:szCs w:val="18"/>
              </w:rPr>
            </w:pPr>
          </w:p>
          <w:p w:rsidR="0077166A" w:rsidRPr="0077166A" w:rsidRDefault="0077166A" w:rsidP="00DD1D6D">
            <w:pPr>
              <w:autoSpaceDE w:val="0"/>
              <w:autoSpaceDN w:val="0"/>
              <w:adjustRightInd w:val="0"/>
              <w:spacing w:after="0" w:line="240" w:lineRule="auto"/>
              <w:rPr>
                <w:rFonts w:cstheme="minorHAnsi"/>
                <w:color w:val="000000"/>
                <w:sz w:val="18"/>
                <w:szCs w:val="18"/>
              </w:rPr>
            </w:pPr>
          </w:p>
          <w:p w:rsidR="0077166A" w:rsidRPr="0077166A" w:rsidRDefault="0077166A" w:rsidP="00DD1D6D">
            <w:pPr>
              <w:autoSpaceDE w:val="0"/>
              <w:autoSpaceDN w:val="0"/>
              <w:adjustRightInd w:val="0"/>
              <w:spacing w:after="0" w:line="240" w:lineRule="auto"/>
              <w:rPr>
                <w:rFonts w:cstheme="minorHAnsi"/>
                <w:color w:val="000000"/>
                <w:sz w:val="18"/>
                <w:szCs w:val="18"/>
              </w:rPr>
            </w:pPr>
            <w:r w:rsidRPr="0077166A">
              <w:rPr>
                <w:rFonts w:cstheme="minorHAnsi"/>
                <w:color w:val="000000"/>
                <w:sz w:val="18"/>
                <w:szCs w:val="18"/>
              </w:rPr>
              <w:t>Mayan Civilization</w:t>
            </w:r>
          </w:p>
        </w:tc>
      </w:tr>
      <w:tr w:rsidR="0077166A" w:rsidRPr="001B45A7" w:rsidTr="0077166A">
        <w:trPr>
          <w:trHeight w:val="2226"/>
        </w:trPr>
        <w:tc>
          <w:tcPr>
            <w:tcW w:w="1102" w:type="dxa"/>
          </w:tcPr>
          <w:p w:rsidR="0077166A" w:rsidRPr="001B45A7" w:rsidRDefault="0077166A" w:rsidP="00DD1D6D">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Chronology</w:t>
            </w:r>
            <w:r w:rsidRPr="001B45A7">
              <w:rPr>
                <w:rFonts w:cstheme="minorHAnsi"/>
                <w:color w:val="000000"/>
                <w:sz w:val="16"/>
                <w:szCs w:val="16"/>
              </w:rPr>
              <w:t xml:space="preserve"> </w:t>
            </w:r>
          </w:p>
        </w:tc>
        <w:tc>
          <w:tcPr>
            <w:tcW w:w="2064" w:type="dxa"/>
          </w:tcPr>
          <w:p w:rsidR="0077166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show an a</w:t>
            </w:r>
            <w:r w:rsidRPr="006E3F5A">
              <w:rPr>
                <w:rFonts w:cstheme="minorHAnsi"/>
                <w:color w:val="000000"/>
                <w:sz w:val="16"/>
                <w:szCs w:val="16"/>
              </w:rPr>
              <w:t xml:space="preserve">wareness of </w:t>
            </w:r>
            <w:r>
              <w:rPr>
                <w:rFonts w:cstheme="minorHAnsi"/>
                <w:color w:val="000000"/>
                <w:sz w:val="16"/>
                <w:szCs w:val="16"/>
              </w:rPr>
              <w:t xml:space="preserve">the </w:t>
            </w:r>
            <w:r w:rsidRPr="006E3F5A">
              <w:rPr>
                <w:rFonts w:cstheme="minorHAnsi"/>
                <w:color w:val="000000"/>
                <w:sz w:val="16"/>
                <w:szCs w:val="16"/>
              </w:rPr>
              <w:t>passing</w:t>
            </w:r>
            <w:r>
              <w:rPr>
                <w:rFonts w:cstheme="minorHAnsi"/>
                <w:color w:val="000000"/>
                <w:sz w:val="16"/>
                <w:szCs w:val="16"/>
              </w:rPr>
              <w:t xml:space="preserve"> </w:t>
            </w:r>
            <w:r w:rsidRPr="006E3F5A">
              <w:rPr>
                <w:rFonts w:cstheme="minorHAnsi"/>
                <w:color w:val="000000"/>
                <w:sz w:val="16"/>
                <w:szCs w:val="16"/>
              </w:rPr>
              <w:t>of time</w:t>
            </w:r>
          </w:p>
          <w:p w:rsidR="0077166A" w:rsidRPr="006E3F5A" w:rsidRDefault="0077166A" w:rsidP="006E3F5A">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school day/</w:t>
            </w:r>
          </w:p>
          <w:p w:rsidR="0077166A" w:rsidRDefault="0077166A" w:rsidP="006E3F5A">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days of the week</w:t>
            </w:r>
          </w:p>
          <w:p w:rsidR="0077166A" w:rsidRPr="006E3F5A" w:rsidRDefault="0077166A" w:rsidP="006E3F5A">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photos of</w:t>
            </w:r>
          </w:p>
          <w:p w:rsidR="0077166A" w:rsidRDefault="0077166A" w:rsidP="006E3F5A">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people of different</w:t>
            </w:r>
            <w:r>
              <w:rPr>
                <w:rFonts w:cstheme="minorHAnsi"/>
                <w:color w:val="000000"/>
                <w:sz w:val="16"/>
                <w:szCs w:val="16"/>
              </w:rPr>
              <w:t xml:space="preserve"> </w:t>
            </w:r>
            <w:r w:rsidRPr="006E3F5A">
              <w:rPr>
                <w:rFonts w:cstheme="minorHAnsi"/>
                <w:color w:val="000000"/>
                <w:sz w:val="16"/>
                <w:szCs w:val="16"/>
              </w:rPr>
              <w:t>ages</w:t>
            </w:r>
          </w:p>
          <w:p w:rsidR="0077166A" w:rsidRPr="006E3F5A" w:rsidRDefault="0077166A" w:rsidP="006E3F5A">
            <w:pPr>
              <w:autoSpaceDE w:val="0"/>
              <w:autoSpaceDN w:val="0"/>
              <w:adjustRightInd w:val="0"/>
              <w:spacing w:after="0" w:line="240" w:lineRule="auto"/>
              <w:rPr>
                <w:rFonts w:cstheme="minorHAnsi"/>
                <w:color w:val="000000"/>
                <w:sz w:val="16"/>
                <w:szCs w:val="16"/>
              </w:rPr>
            </w:pPr>
          </w:p>
          <w:p w:rsidR="0077166A" w:rsidRPr="001B45A7"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use basic time v</w:t>
            </w:r>
            <w:r w:rsidRPr="006E3F5A">
              <w:rPr>
                <w:rFonts w:cstheme="minorHAnsi"/>
                <w:color w:val="000000"/>
                <w:sz w:val="16"/>
                <w:szCs w:val="16"/>
              </w:rPr>
              <w:t>ocabulary</w:t>
            </w:r>
          </w:p>
        </w:tc>
        <w:tc>
          <w:tcPr>
            <w:tcW w:w="2063" w:type="dxa"/>
          </w:tcPr>
          <w:p w:rsidR="0077166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 xml:space="preserve">equence events in </w:t>
            </w:r>
            <w:r>
              <w:rPr>
                <w:rFonts w:cstheme="minorHAnsi"/>
                <w:color w:val="000000"/>
                <w:sz w:val="16"/>
                <w:szCs w:val="16"/>
              </w:rPr>
              <w:t>my</w:t>
            </w:r>
            <w:r w:rsidRPr="006E3F5A">
              <w:rPr>
                <w:rFonts w:cstheme="minorHAnsi"/>
                <w:color w:val="000000"/>
                <w:sz w:val="16"/>
                <w:szCs w:val="16"/>
              </w:rPr>
              <w:t xml:space="preserve"> life</w:t>
            </w:r>
          </w:p>
          <w:p w:rsidR="0077166A" w:rsidRPr="006E3F5A" w:rsidRDefault="0077166A" w:rsidP="006E3F5A">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I can begin to m</w:t>
            </w:r>
            <w:r w:rsidRPr="006E3F5A">
              <w:rPr>
                <w:rFonts w:cstheme="minorHAnsi"/>
                <w:color w:val="000000"/>
                <w:sz w:val="16"/>
                <w:szCs w:val="16"/>
              </w:rPr>
              <w:t xml:space="preserve">atch </w:t>
            </w:r>
            <w:r>
              <w:rPr>
                <w:rFonts w:cstheme="minorHAnsi"/>
                <w:color w:val="000000"/>
                <w:sz w:val="16"/>
                <w:szCs w:val="16"/>
              </w:rPr>
              <w:t xml:space="preserve"> o</w:t>
            </w:r>
            <w:r w:rsidRPr="006E3F5A">
              <w:rPr>
                <w:rFonts w:cstheme="minorHAnsi"/>
                <w:color w:val="000000"/>
                <w:sz w:val="16"/>
                <w:szCs w:val="16"/>
              </w:rPr>
              <w:t xml:space="preserve">bjects to people of </w:t>
            </w:r>
            <w:r>
              <w:rPr>
                <w:rFonts w:cstheme="minorHAnsi"/>
                <w:color w:val="000000"/>
                <w:sz w:val="16"/>
                <w:szCs w:val="16"/>
              </w:rPr>
              <w:t>d</w:t>
            </w:r>
            <w:r w:rsidRPr="006E3F5A">
              <w:rPr>
                <w:rFonts w:cstheme="minorHAnsi"/>
                <w:color w:val="000000"/>
                <w:sz w:val="16"/>
                <w:szCs w:val="16"/>
              </w:rPr>
              <w:t>ifferent</w:t>
            </w:r>
            <w:r>
              <w:rPr>
                <w:rFonts w:cstheme="minorHAnsi"/>
                <w:color w:val="000000"/>
                <w:sz w:val="16"/>
                <w:szCs w:val="16"/>
              </w:rPr>
              <w:t xml:space="preserve"> </w:t>
            </w:r>
            <w:r w:rsidRPr="006E3F5A">
              <w:rPr>
                <w:rFonts w:cstheme="minorHAnsi"/>
                <w:color w:val="000000"/>
                <w:sz w:val="16"/>
                <w:szCs w:val="16"/>
              </w:rPr>
              <w:t>ages</w:t>
            </w:r>
          </w:p>
          <w:p w:rsidR="0077166A" w:rsidRDefault="0077166A" w:rsidP="006E3F5A">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I can s</w:t>
            </w:r>
            <w:r w:rsidRPr="006E3F5A">
              <w:rPr>
                <w:rFonts w:cstheme="minorHAnsi"/>
                <w:color w:val="000000"/>
                <w:sz w:val="16"/>
                <w:szCs w:val="16"/>
              </w:rPr>
              <w:t>equence photos from different periods</w:t>
            </w:r>
          </w:p>
          <w:p w:rsidR="0077166A" w:rsidRPr="006E3F5A" w:rsidRDefault="0077166A" w:rsidP="006E3F5A">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In</w:t>
            </w:r>
            <w:r>
              <w:rPr>
                <w:rFonts w:cstheme="minorHAnsi"/>
                <w:color w:val="000000"/>
                <w:sz w:val="16"/>
                <w:szCs w:val="16"/>
              </w:rPr>
              <w:t xml:space="preserve"> significant people’s lives</w:t>
            </w:r>
          </w:p>
          <w:p w:rsidR="0077166A" w:rsidRPr="001B45A7" w:rsidRDefault="0077166A" w:rsidP="006E3F5A">
            <w:pPr>
              <w:autoSpaceDE w:val="0"/>
              <w:autoSpaceDN w:val="0"/>
              <w:adjustRightInd w:val="0"/>
              <w:spacing w:after="0" w:line="240" w:lineRule="auto"/>
              <w:rPr>
                <w:rFonts w:cstheme="minorHAnsi"/>
                <w:color w:val="000000"/>
                <w:sz w:val="16"/>
                <w:szCs w:val="16"/>
              </w:rPr>
            </w:pPr>
          </w:p>
        </w:tc>
        <w:tc>
          <w:tcPr>
            <w:tcW w:w="2063" w:type="dxa"/>
          </w:tcPr>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3 or 4 artefacts from distinctly</w:t>
            </w:r>
          </w:p>
          <w:p w:rsidR="0077166A" w:rsidRPr="006E3F5A" w:rsidRDefault="0077166A" w:rsidP="006E3F5A">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different periods of time</w:t>
            </w:r>
          </w:p>
          <w:p w:rsidR="0077166A" w:rsidRDefault="0077166A" w:rsidP="00BF3871">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6E3F5A">
              <w:rPr>
                <w:rFonts w:cstheme="minorHAnsi"/>
                <w:color w:val="000000"/>
                <w:sz w:val="16"/>
                <w:szCs w:val="16"/>
              </w:rPr>
              <w:t>Sequence artefacts closer together in</w:t>
            </w:r>
          </w:p>
          <w:p w:rsidR="0077166A" w:rsidRPr="006E3F5A" w:rsidRDefault="0077166A" w:rsidP="006E3F5A">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time</w:t>
            </w:r>
          </w:p>
          <w:p w:rsidR="0077166A" w:rsidRDefault="0077166A" w:rsidP="00BF3871">
            <w:pPr>
              <w:autoSpaceDE w:val="0"/>
              <w:autoSpaceDN w:val="0"/>
              <w:adjustRightInd w:val="0"/>
              <w:spacing w:after="0" w:line="240" w:lineRule="auto"/>
              <w:rPr>
                <w:rFonts w:cstheme="minorHAnsi"/>
                <w:color w:val="000000"/>
                <w:sz w:val="16"/>
                <w:szCs w:val="16"/>
              </w:rPr>
            </w:pPr>
          </w:p>
          <w:p w:rsidR="0077166A" w:rsidRPr="001B45A7"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w:t>
            </w:r>
            <w:r w:rsidRPr="006E3F5A">
              <w:rPr>
                <w:rFonts w:cstheme="minorHAnsi"/>
                <w:color w:val="000000"/>
                <w:sz w:val="16"/>
                <w:szCs w:val="16"/>
              </w:rPr>
              <w:t>escribe key events in lives</w:t>
            </w:r>
            <w:r>
              <w:rPr>
                <w:rFonts w:cstheme="minorHAnsi"/>
                <w:color w:val="000000"/>
                <w:sz w:val="16"/>
                <w:szCs w:val="16"/>
              </w:rPr>
              <w:t xml:space="preserve"> of significant people. </w:t>
            </w:r>
          </w:p>
        </w:tc>
        <w:tc>
          <w:tcPr>
            <w:tcW w:w="2060" w:type="dxa"/>
          </w:tcPr>
          <w:p w:rsidR="0077166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p</w:t>
            </w:r>
            <w:r w:rsidRPr="006E3F5A">
              <w:rPr>
                <w:rFonts w:cstheme="minorHAnsi"/>
                <w:color w:val="000000"/>
                <w:sz w:val="16"/>
                <w:szCs w:val="16"/>
              </w:rPr>
              <w:t>lace the time studies on a timeline</w:t>
            </w:r>
          </w:p>
          <w:p w:rsidR="0077166A" w:rsidRPr="006E3F5A" w:rsidRDefault="0077166A" w:rsidP="006E3F5A">
            <w:pPr>
              <w:autoSpaceDE w:val="0"/>
              <w:autoSpaceDN w:val="0"/>
              <w:adjustRightInd w:val="0"/>
              <w:spacing w:after="0" w:line="240" w:lineRule="auto"/>
              <w:rPr>
                <w:rFonts w:cstheme="minorHAnsi"/>
                <w:color w:val="000000"/>
                <w:sz w:val="16"/>
                <w:szCs w:val="16"/>
              </w:rPr>
            </w:pPr>
          </w:p>
          <w:p w:rsidR="0077166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 xml:space="preserve">equence several events </w:t>
            </w:r>
          </w:p>
          <w:p w:rsidR="0077166A" w:rsidRPr="006E3F5A" w:rsidRDefault="0077166A" w:rsidP="006E3F5A">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p>
          <w:p w:rsidR="0077166A" w:rsidRDefault="0077166A" w:rsidP="006E3F5A">
            <w:pPr>
              <w:autoSpaceDE w:val="0"/>
              <w:autoSpaceDN w:val="0"/>
              <w:adjustRightInd w:val="0"/>
              <w:spacing w:after="0" w:line="240" w:lineRule="auto"/>
              <w:rPr>
                <w:rFonts w:cstheme="minorHAnsi"/>
                <w:color w:val="000000"/>
                <w:sz w:val="16"/>
                <w:szCs w:val="16"/>
              </w:rPr>
            </w:pPr>
          </w:p>
          <w:p w:rsidR="0077166A" w:rsidRPr="006E3F5A" w:rsidRDefault="0077166A" w:rsidP="006E3F5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I can p</w:t>
            </w:r>
            <w:r w:rsidRPr="006E3F5A">
              <w:rPr>
                <w:rFonts w:cstheme="minorHAnsi"/>
                <w:color w:val="000000"/>
                <w:sz w:val="16"/>
                <w:szCs w:val="16"/>
              </w:rPr>
              <w:t>lace events from the period studied on a</w:t>
            </w:r>
          </w:p>
          <w:p w:rsidR="0077166A" w:rsidRPr="006E3F5A" w:rsidRDefault="0077166A" w:rsidP="006E3F5A">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timeline</w:t>
            </w:r>
          </w:p>
          <w:p w:rsidR="0077166A" w:rsidRPr="006E3F5A" w:rsidRDefault="0077166A" w:rsidP="006E3F5A">
            <w:pPr>
              <w:autoSpaceDE w:val="0"/>
              <w:autoSpaceDN w:val="0"/>
              <w:adjustRightInd w:val="0"/>
              <w:spacing w:after="0" w:line="240" w:lineRule="auto"/>
              <w:rPr>
                <w:rFonts w:cstheme="minorHAnsi"/>
                <w:color w:val="000000"/>
                <w:sz w:val="16"/>
                <w:szCs w:val="16"/>
              </w:rPr>
            </w:pPr>
          </w:p>
        </w:tc>
        <w:tc>
          <w:tcPr>
            <w:tcW w:w="2060" w:type="dxa"/>
          </w:tcPr>
          <w:p w:rsidR="0077166A" w:rsidRDefault="0077166A" w:rsidP="00DD1D6D">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6E3F5A">
              <w:rPr>
                <w:rFonts w:cstheme="minorHAnsi"/>
                <w:color w:val="000000"/>
                <w:sz w:val="16"/>
                <w:szCs w:val="16"/>
              </w:rPr>
              <w:t>equence several artefacts</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Pr="006E3F5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dates and terms related to the study unit</w:t>
            </w:r>
          </w:p>
          <w:p w:rsidR="0077166A" w:rsidRPr="006E3F5A" w:rsidRDefault="0077166A" w:rsidP="000D7FC2">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and the passing of time</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Pr="006E3F5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se terms related to the period and begin to</w:t>
            </w:r>
          </w:p>
          <w:p w:rsidR="0077166A" w:rsidRDefault="0077166A" w:rsidP="000D7FC2">
            <w:pPr>
              <w:autoSpaceDE w:val="0"/>
              <w:autoSpaceDN w:val="0"/>
              <w:adjustRightInd w:val="0"/>
              <w:spacing w:after="0" w:line="240" w:lineRule="auto"/>
              <w:rPr>
                <w:rFonts w:cstheme="minorHAnsi"/>
                <w:color w:val="000000"/>
                <w:sz w:val="16"/>
                <w:szCs w:val="16"/>
              </w:rPr>
            </w:pPr>
            <w:r w:rsidRPr="006E3F5A">
              <w:rPr>
                <w:rFonts w:cstheme="minorHAnsi"/>
                <w:color w:val="000000"/>
                <w:sz w:val="16"/>
                <w:szCs w:val="16"/>
              </w:rPr>
              <w:t>date events</w:t>
            </w:r>
          </w:p>
          <w:p w:rsidR="0077166A" w:rsidRDefault="0077166A" w:rsidP="000D7FC2">
            <w:pPr>
              <w:autoSpaceDE w:val="0"/>
              <w:autoSpaceDN w:val="0"/>
              <w:adjustRightInd w:val="0"/>
              <w:spacing w:after="0" w:line="240" w:lineRule="auto"/>
              <w:rPr>
                <w:rFonts w:cstheme="minorHAnsi"/>
                <w:color w:val="000000"/>
                <w:sz w:val="16"/>
                <w:szCs w:val="16"/>
              </w:rPr>
            </w:pPr>
          </w:p>
          <w:p w:rsidR="0077166A" w:rsidRPr="006E3F5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6E3F5A">
              <w:rPr>
                <w:rFonts w:cstheme="minorHAnsi"/>
                <w:color w:val="000000"/>
                <w:sz w:val="16"/>
                <w:szCs w:val="16"/>
              </w:rPr>
              <w:t>nderstand more complex terms e.g. BC AD</w:t>
            </w:r>
          </w:p>
          <w:p w:rsidR="0077166A" w:rsidRPr="001B45A7" w:rsidRDefault="0077166A" w:rsidP="00DD1D6D">
            <w:pPr>
              <w:autoSpaceDE w:val="0"/>
              <w:autoSpaceDN w:val="0"/>
              <w:adjustRightInd w:val="0"/>
              <w:spacing w:after="0" w:line="240" w:lineRule="auto"/>
              <w:rPr>
                <w:rFonts w:cstheme="minorHAnsi"/>
                <w:color w:val="000000"/>
                <w:sz w:val="16"/>
                <w:szCs w:val="16"/>
              </w:rPr>
            </w:pPr>
          </w:p>
        </w:tc>
        <w:tc>
          <w:tcPr>
            <w:tcW w:w="2071" w:type="dxa"/>
          </w:tcPr>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w:t>
            </w:r>
            <w:r w:rsidRPr="000D7FC2">
              <w:rPr>
                <w:rFonts w:cstheme="minorHAnsi"/>
                <w:color w:val="000000"/>
                <w:sz w:val="16"/>
                <w:szCs w:val="16"/>
              </w:rPr>
              <w:t>Know and</w:t>
            </w:r>
            <w:r>
              <w:rPr>
                <w:rFonts w:cstheme="minorHAnsi"/>
                <w:color w:val="000000"/>
                <w:sz w:val="16"/>
                <w:szCs w:val="16"/>
              </w:rPr>
              <w:t xml:space="preserve"> can</w:t>
            </w:r>
            <w:r w:rsidRPr="000D7FC2">
              <w:rPr>
                <w:rFonts w:cstheme="minorHAnsi"/>
                <w:color w:val="000000"/>
                <w:sz w:val="16"/>
                <w:szCs w:val="16"/>
              </w:rPr>
              <w:t xml:space="preserve"> sequence key events of time</w:t>
            </w:r>
          </w:p>
          <w:p w:rsidR="0077166A"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Studied</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0D7FC2">
              <w:rPr>
                <w:rFonts w:cstheme="minorHAnsi"/>
                <w:color w:val="000000"/>
                <w:sz w:val="16"/>
                <w:szCs w:val="16"/>
              </w:rPr>
              <w:t>se relevant terms and periods labels</w:t>
            </w:r>
          </w:p>
          <w:p w:rsidR="0077166A" w:rsidRDefault="0077166A" w:rsidP="000D7FC2">
            <w:pPr>
              <w:autoSpaceDE w:val="0"/>
              <w:autoSpaceDN w:val="0"/>
              <w:adjustRightInd w:val="0"/>
              <w:spacing w:after="0" w:line="240" w:lineRule="auto"/>
              <w:rPr>
                <w:rFonts w:cstheme="minorHAnsi"/>
                <w:color w:val="000000"/>
                <w:sz w:val="16"/>
                <w:szCs w:val="16"/>
              </w:rPr>
            </w:pPr>
          </w:p>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m</w:t>
            </w:r>
            <w:r w:rsidRPr="000D7FC2">
              <w:rPr>
                <w:rFonts w:cstheme="minorHAnsi"/>
                <w:color w:val="000000"/>
                <w:sz w:val="16"/>
                <w:szCs w:val="16"/>
              </w:rPr>
              <w:t>ake comparisons between different times in</w:t>
            </w:r>
          </w:p>
          <w:p w:rsidR="0077166A" w:rsidRPr="000D7FC2"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the past</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0D7FC2">
              <w:rPr>
                <w:rFonts w:cstheme="minorHAnsi"/>
                <w:color w:val="000000"/>
                <w:sz w:val="16"/>
                <w:szCs w:val="16"/>
              </w:rPr>
              <w:t>se relevant dates and terms</w:t>
            </w:r>
          </w:p>
          <w:p w:rsidR="0077166A" w:rsidRPr="001B45A7" w:rsidRDefault="0077166A" w:rsidP="000D7FC2">
            <w:pPr>
              <w:autoSpaceDE w:val="0"/>
              <w:autoSpaceDN w:val="0"/>
              <w:adjustRightInd w:val="0"/>
              <w:spacing w:after="0" w:line="240" w:lineRule="auto"/>
              <w:rPr>
                <w:rFonts w:cstheme="minorHAnsi"/>
                <w:color w:val="000000"/>
                <w:sz w:val="16"/>
                <w:szCs w:val="16"/>
              </w:rPr>
            </w:pPr>
          </w:p>
        </w:tc>
        <w:tc>
          <w:tcPr>
            <w:tcW w:w="2071" w:type="dxa"/>
          </w:tcPr>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r</w:t>
            </w:r>
            <w:r w:rsidRPr="000D7FC2">
              <w:rPr>
                <w:rFonts w:cstheme="minorHAnsi"/>
                <w:color w:val="000000"/>
                <w:sz w:val="16"/>
                <w:szCs w:val="16"/>
              </w:rPr>
              <w:t>elate current studies to previous studies</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p</w:t>
            </w:r>
            <w:r w:rsidRPr="000D7FC2">
              <w:rPr>
                <w:rFonts w:cstheme="minorHAnsi"/>
                <w:color w:val="000000"/>
                <w:sz w:val="16"/>
                <w:szCs w:val="16"/>
              </w:rPr>
              <w:t>lace current study on timeline in relation to</w:t>
            </w:r>
          </w:p>
          <w:p w:rsidR="0077166A"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other studies</w:t>
            </w:r>
          </w:p>
          <w:p w:rsidR="0077166A" w:rsidRDefault="0077166A" w:rsidP="000D7FC2">
            <w:pPr>
              <w:autoSpaceDE w:val="0"/>
              <w:autoSpaceDN w:val="0"/>
              <w:adjustRightInd w:val="0"/>
              <w:spacing w:after="0" w:line="240" w:lineRule="auto"/>
              <w:rPr>
                <w:rFonts w:cstheme="minorHAnsi"/>
                <w:color w:val="000000"/>
                <w:sz w:val="16"/>
                <w:szCs w:val="16"/>
              </w:rPr>
            </w:pPr>
          </w:p>
          <w:p w:rsidR="0077166A" w:rsidRPr="001B45A7" w:rsidRDefault="0077166A" w:rsidP="00DD1D6D">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0D7FC2">
              <w:rPr>
                <w:rFonts w:cstheme="minorHAnsi"/>
                <w:color w:val="000000"/>
                <w:sz w:val="16"/>
                <w:szCs w:val="16"/>
              </w:rPr>
              <w:t>equence up to 10 events on a timeline</w:t>
            </w:r>
          </w:p>
        </w:tc>
      </w:tr>
      <w:tr w:rsidR="0077166A" w:rsidRPr="001B45A7" w:rsidTr="0077166A">
        <w:trPr>
          <w:trHeight w:val="2226"/>
        </w:trPr>
        <w:tc>
          <w:tcPr>
            <w:tcW w:w="1102" w:type="dxa"/>
          </w:tcPr>
          <w:p w:rsidR="0077166A" w:rsidRPr="000D7FC2"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Range and depth of</w:t>
            </w:r>
          </w:p>
          <w:p w:rsidR="0077166A" w:rsidRPr="001B45A7"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historical knowledge</w:t>
            </w:r>
          </w:p>
        </w:tc>
        <w:tc>
          <w:tcPr>
            <w:tcW w:w="2064" w:type="dxa"/>
          </w:tcPr>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recognise c</w:t>
            </w:r>
            <w:r w:rsidRPr="000D7FC2">
              <w:rPr>
                <w:rFonts w:cstheme="minorHAnsi"/>
                <w:color w:val="000000"/>
                <w:sz w:val="16"/>
                <w:szCs w:val="16"/>
              </w:rPr>
              <w:t xml:space="preserve">hange in </w:t>
            </w:r>
            <w:r>
              <w:rPr>
                <w:rFonts w:cstheme="minorHAnsi"/>
                <w:color w:val="000000"/>
                <w:sz w:val="16"/>
                <w:szCs w:val="16"/>
              </w:rPr>
              <w:t>my lif</w:t>
            </w:r>
            <w:r w:rsidRPr="000D7FC2">
              <w:rPr>
                <w:rFonts w:cstheme="minorHAnsi"/>
                <w:color w:val="000000"/>
                <w:sz w:val="16"/>
                <w:szCs w:val="16"/>
              </w:rPr>
              <w:t>e – now and baby</w:t>
            </w:r>
          </w:p>
          <w:p w:rsidR="0077166A" w:rsidRDefault="0077166A" w:rsidP="000D7FC2">
            <w:pPr>
              <w:autoSpaceDE w:val="0"/>
              <w:autoSpaceDN w:val="0"/>
              <w:adjustRightInd w:val="0"/>
              <w:spacing w:after="0" w:line="240" w:lineRule="auto"/>
              <w:rPr>
                <w:rFonts w:cstheme="minorHAnsi"/>
                <w:color w:val="000000"/>
                <w:sz w:val="16"/>
                <w:szCs w:val="16"/>
              </w:rPr>
            </w:pPr>
          </w:p>
          <w:p w:rsidR="0077166A" w:rsidRPr="001B45A7"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talk about s</w:t>
            </w:r>
            <w:r w:rsidRPr="000D7FC2">
              <w:rPr>
                <w:rFonts w:cstheme="minorHAnsi"/>
                <w:color w:val="000000"/>
                <w:sz w:val="16"/>
                <w:szCs w:val="16"/>
              </w:rPr>
              <w:t>imilarities and</w:t>
            </w:r>
            <w:r>
              <w:rPr>
                <w:rFonts w:cstheme="minorHAnsi"/>
                <w:color w:val="000000"/>
                <w:sz w:val="16"/>
                <w:szCs w:val="16"/>
              </w:rPr>
              <w:t xml:space="preserve"> </w:t>
            </w:r>
            <w:r w:rsidRPr="000D7FC2">
              <w:rPr>
                <w:rFonts w:cstheme="minorHAnsi"/>
                <w:color w:val="000000"/>
                <w:sz w:val="16"/>
                <w:szCs w:val="16"/>
              </w:rPr>
              <w:t>differences now and</w:t>
            </w:r>
            <w:r>
              <w:rPr>
                <w:rFonts w:cstheme="minorHAnsi"/>
                <w:color w:val="000000"/>
                <w:sz w:val="16"/>
                <w:szCs w:val="16"/>
              </w:rPr>
              <w:t xml:space="preserve"> </w:t>
            </w:r>
            <w:r w:rsidRPr="000D7FC2">
              <w:rPr>
                <w:rFonts w:cstheme="minorHAnsi"/>
                <w:color w:val="000000"/>
                <w:sz w:val="16"/>
                <w:szCs w:val="16"/>
              </w:rPr>
              <w:t>then.</w:t>
            </w:r>
          </w:p>
        </w:tc>
        <w:tc>
          <w:tcPr>
            <w:tcW w:w="2063" w:type="dxa"/>
          </w:tcPr>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discuss</w:t>
            </w:r>
            <w:r w:rsidRPr="000D7FC2">
              <w:rPr>
                <w:rFonts w:cstheme="minorHAnsi"/>
                <w:color w:val="000000"/>
                <w:sz w:val="16"/>
                <w:szCs w:val="16"/>
              </w:rPr>
              <w:t xml:space="preserve"> why people did things in the</w:t>
            </w:r>
          </w:p>
          <w:p w:rsidR="0077166A"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Past</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0D7FC2">
              <w:rPr>
                <w:rFonts w:cstheme="minorHAnsi"/>
                <w:color w:val="000000"/>
                <w:sz w:val="16"/>
                <w:szCs w:val="16"/>
              </w:rPr>
              <w:t>se a range of sources to find out</w:t>
            </w:r>
            <w:r>
              <w:rPr>
                <w:rFonts w:cstheme="minorHAnsi"/>
                <w:color w:val="000000"/>
                <w:sz w:val="16"/>
                <w:szCs w:val="16"/>
              </w:rPr>
              <w:t xml:space="preserve"> about significant people and events </w:t>
            </w:r>
            <w:r w:rsidRPr="000D7FC2">
              <w:rPr>
                <w:rFonts w:cstheme="minorHAnsi"/>
                <w:color w:val="000000"/>
                <w:sz w:val="16"/>
                <w:szCs w:val="16"/>
              </w:rPr>
              <w:t>f</w:t>
            </w:r>
            <w:r>
              <w:rPr>
                <w:rFonts w:cstheme="minorHAnsi"/>
                <w:color w:val="000000"/>
                <w:sz w:val="16"/>
                <w:szCs w:val="16"/>
              </w:rPr>
              <w:t>rom</w:t>
            </w:r>
            <w:r w:rsidRPr="000D7FC2">
              <w:rPr>
                <w:rFonts w:cstheme="minorHAnsi"/>
                <w:color w:val="000000"/>
                <w:sz w:val="16"/>
                <w:szCs w:val="16"/>
              </w:rPr>
              <w:t xml:space="preserve"> the past</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remember information</w:t>
            </w:r>
            <w:r w:rsidRPr="000D7FC2">
              <w:rPr>
                <w:rFonts w:cstheme="minorHAnsi"/>
                <w:color w:val="000000"/>
                <w:sz w:val="16"/>
                <w:szCs w:val="16"/>
              </w:rPr>
              <w:t xml:space="preserve"> about people and events in</w:t>
            </w:r>
          </w:p>
          <w:p w:rsidR="0077166A" w:rsidRPr="000D7FC2"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other times</w:t>
            </w:r>
          </w:p>
          <w:p w:rsidR="0077166A" w:rsidRPr="001B45A7" w:rsidRDefault="0077166A" w:rsidP="000D7FC2">
            <w:pPr>
              <w:autoSpaceDE w:val="0"/>
              <w:autoSpaceDN w:val="0"/>
              <w:adjustRightInd w:val="0"/>
              <w:spacing w:after="0" w:line="240" w:lineRule="auto"/>
              <w:rPr>
                <w:rFonts w:cstheme="minorHAnsi"/>
                <w:color w:val="000000"/>
                <w:sz w:val="16"/>
                <w:szCs w:val="16"/>
              </w:rPr>
            </w:pPr>
          </w:p>
        </w:tc>
        <w:tc>
          <w:tcPr>
            <w:tcW w:w="2063" w:type="dxa"/>
          </w:tcPr>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suggest</w:t>
            </w:r>
            <w:r w:rsidRPr="000D7FC2">
              <w:rPr>
                <w:rFonts w:cstheme="minorHAnsi"/>
                <w:color w:val="000000"/>
                <w:sz w:val="16"/>
                <w:szCs w:val="16"/>
              </w:rPr>
              <w:t xml:space="preserve"> why people did things in the</w:t>
            </w:r>
          </w:p>
          <w:p w:rsidR="0077166A"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Past</w:t>
            </w:r>
          </w:p>
          <w:p w:rsidR="0077166A" w:rsidRDefault="0077166A" w:rsidP="000D7FC2">
            <w:pPr>
              <w:autoSpaceDE w:val="0"/>
              <w:autoSpaceDN w:val="0"/>
              <w:adjustRightInd w:val="0"/>
              <w:spacing w:after="0" w:line="240" w:lineRule="auto"/>
              <w:rPr>
                <w:rFonts w:cstheme="minorHAnsi"/>
                <w:color w:val="000000"/>
                <w:sz w:val="16"/>
                <w:szCs w:val="16"/>
              </w:rPr>
            </w:pPr>
          </w:p>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evidence to support my ideas. </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0D7FC2">
              <w:rPr>
                <w:rFonts w:cstheme="minorHAnsi"/>
                <w:color w:val="000000"/>
                <w:sz w:val="16"/>
                <w:szCs w:val="16"/>
              </w:rPr>
              <w:t>se a range of sources to find out</w:t>
            </w:r>
            <w:r>
              <w:rPr>
                <w:rFonts w:cstheme="minorHAnsi"/>
                <w:color w:val="000000"/>
                <w:sz w:val="16"/>
                <w:szCs w:val="16"/>
              </w:rPr>
              <w:t xml:space="preserve"> about significant people and events </w:t>
            </w:r>
            <w:r w:rsidRPr="000D7FC2">
              <w:rPr>
                <w:rFonts w:cstheme="minorHAnsi"/>
                <w:color w:val="000000"/>
                <w:sz w:val="16"/>
                <w:szCs w:val="16"/>
              </w:rPr>
              <w:t>f</w:t>
            </w:r>
            <w:r>
              <w:rPr>
                <w:rFonts w:cstheme="minorHAnsi"/>
                <w:color w:val="000000"/>
                <w:sz w:val="16"/>
                <w:szCs w:val="16"/>
              </w:rPr>
              <w:t>rom</w:t>
            </w:r>
            <w:r w:rsidRPr="000D7FC2">
              <w:rPr>
                <w:rFonts w:cstheme="minorHAnsi"/>
                <w:color w:val="000000"/>
                <w:sz w:val="16"/>
                <w:szCs w:val="16"/>
              </w:rPr>
              <w:t xml:space="preserve"> the past</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recount information</w:t>
            </w:r>
            <w:r w:rsidRPr="000D7FC2">
              <w:rPr>
                <w:rFonts w:cstheme="minorHAnsi"/>
                <w:color w:val="000000"/>
                <w:sz w:val="16"/>
                <w:szCs w:val="16"/>
              </w:rPr>
              <w:t xml:space="preserve"> about people and events in</w:t>
            </w:r>
          </w:p>
          <w:p w:rsidR="0077166A" w:rsidRPr="000D7FC2"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other times</w:t>
            </w:r>
          </w:p>
          <w:p w:rsidR="0077166A" w:rsidRPr="001B45A7" w:rsidRDefault="0077166A" w:rsidP="00BF3871">
            <w:pPr>
              <w:autoSpaceDE w:val="0"/>
              <w:autoSpaceDN w:val="0"/>
              <w:adjustRightInd w:val="0"/>
              <w:spacing w:after="0" w:line="240" w:lineRule="auto"/>
              <w:rPr>
                <w:rFonts w:cstheme="minorHAnsi"/>
                <w:color w:val="000000"/>
                <w:sz w:val="16"/>
                <w:szCs w:val="16"/>
              </w:rPr>
            </w:pPr>
          </w:p>
        </w:tc>
        <w:tc>
          <w:tcPr>
            <w:tcW w:w="2060" w:type="dxa"/>
          </w:tcPr>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f</w:t>
            </w:r>
            <w:r w:rsidRPr="000D7FC2">
              <w:rPr>
                <w:rFonts w:cstheme="minorHAnsi"/>
                <w:color w:val="000000"/>
                <w:sz w:val="16"/>
                <w:szCs w:val="16"/>
              </w:rPr>
              <w:t>ind out about everyday lives of people in</w:t>
            </w:r>
          </w:p>
          <w:p w:rsidR="0077166A"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times studied and compare with our life today</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Pr="000D7FC2"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suggest</w:t>
            </w:r>
            <w:r w:rsidRPr="000D7FC2">
              <w:rPr>
                <w:rFonts w:cstheme="minorHAnsi"/>
                <w:color w:val="000000"/>
                <w:sz w:val="16"/>
                <w:szCs w:val="16"/>
              </w:rPr>
              <w:t xml:space="preserve"> reasons for and results of people’s</w:t>
            </w:r>
          </w:p>
          <w:p w:rsidR="0077166A" w:rsidRDefault="0077166A" w:rsidP="000D7FC2">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Actions</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begin to u</w:t>
            </w:r>
            <w:r w:rsidRPr="000D7FC2">
              <w:rPr>
                <w:rFonts w:cstheme="minorHAnsi"/>
                <w:color w:val="000000"/>
                <w:sz w:val="16"/>
                <w:szCs w:val="16"/>
              </w:rPr>
              <w:t>nderstand why someone may have wanted to</w:t>
            </w:r>
            <w:r>
              <w:rPr>
                <w:rFonts w:cstheme="minorHAnsi"/>
                <w:color w:val="000000"/>
                <w:sz w:val="16"/>
                <w:szCs w:val="16"/>
              </w:rPr>
              <w:t xml:space="preserve"> </w:t>
            </w:r>
            <w:r w:rsidRPr="000D7FC2">
              <w:rPr>
                <w:rFonts w:cstheme="minorHAnsi"/>
                <w:color w:val="000000"/>
                <w:sz w:val="16"/>
                <w:szCs w:val="16"/>
              </w:rPr>
              <w:t>do something</w:t>
            </w:r>
          </w:p>
          <w:p w:rsidR="0077166A" w:rsidRPr="000D7FC2" w:rsidRDefault="0077166A" w:rsidP="000D7FC2">
            <w:pPr>
              <w:autoSpaceDE w:val="0"/>
              <w:autoSpaceDN w:val="0"/>
              <w:adjustRightInd w:val="0"/>
              <w:spacing w:after="0" w:line="240" w:lineRule="auto"/>
              <w:rPr>
                <w:rFonts w:cstheme="minorHAnsi"/>
                <w:color w:val="000000"/>
                <w:sz w:val="16"/>
                <w:szCs w:val="16"/>
              </w:rPr>
            </w:pPr>
          </w:p>
          <w:p w:rsidR="0077166A" w:rsidRDefault="0077166A" w:rsidP="000D7FC2">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begin to u</w:t>
            </w:r>
            <w:r w:rsidRPr="000D7FC2">
              <w:rPr>
                <w:rFonts w:cstheme="minorHAnsi"/>
                <w:color w:val="000000"/>
                <w:sz w:val="16"/>
                <w:szCs w:val="16"/>
              </w:rPr>
              <w:t>se evidence to reconstruct life in time studied</w:t>
            </w:r>
          </w:p>
          <w:p w:rsidR="0077166A" w:rsidRPr="006E3F5A" w:rsidRDefault="0077166A" w:rsidP="000D7FC2">
            <w:pPr>
              <w:autoSpaceDE w:val="0"/>
              <w:autoSpaceDN w:val="0"/>
              <w:adjustRightInd w:val="0"/>
              <w:spacing w:after="0" w:line="240" w:lineRule="auto"/>
              <w:rPr>
                <w:rFonts w:cstheme="minorHAnsi"/>
                <w:color w:val="000000"/>
                <w:sz w:val="16"/>
                <w:szCs w:val="16"/>
              </w:rPr>
            </w:pPr>
          </w:p>
        </w:tc>
        <w:tc>
          <w:tcPr>
            <w:tcW w:w="2060" w:type="dxa"/>
          </w:tcPr>
          <w:p w:rsidR="0077166A" w:rsidRPr="000D7FC2"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research the </w:t>
            </w:r>
            <w:r w:rsidRPr="000D7FC2">
              <w:rPr>
                <w:rFonts w:cstheme="minorHAnsi"/>
                <w:color w:val="000000"/>
                <w:sz w:val="16"/>
                <w:szCs w:val="16"/>
              </w:rPr>
              <w:t xml:space="preserve"> everyday lives of people in</w:t>
            </w:r>
          </w:p>
          <w:p w:rsidR="0077166A" w:rsidRDefault="0077166A" w:rsidP="00337AC5">
            <w:pPr>
              <w:autoSpaceDE w:val="0"/>
              <w:autoSpaceDN w:val="0"/>
              <w:adjustRightInd w:val="0"/>
              <w:spacing w:after="0" w:line="240" w:lineRule="auto"/>
              <w:rPr>
                <w:rFonts w:cstheme="minorHAnsi"/>
                <w:color w:val="000000"/>
                <w:sz w:val="16"/>
                <w:szCs w:val="16"/>
              </w:rPr>
            </w:pPr>
            <w:r w:rsidRPr="000D7FC2">
              <w:rPr>
                <w:rFonts w:cstheme="minorHAnsi"/>
                <w:color w:val="000000"/>
                <w:sz w:val="16"/>
                <w:szCs w:val="16"/>
              </w:rPr>
              <w:t>times studied and compare with our life today</w:t>
            </w:r>
          </w:p>
          <w:p w:rsidR="0077166A" w:rsidRDefault="0077166A" w:rsidP="00337AC5">
            <w:pPr>
              <w:autoSpaceDE w:val="0"/>
              <w:autoSpaceDN w:val="0"/>
              <w:adjustRightInd w:val="0"/>
              <w:spacing w:after="0" w:line="240" w:lineRule="auto"/>
              <w:rPr>
                <w:rFonts w:cstheme="minorHAnsi"/>
                <w:color w:val="000000"/>
                <w:sz w:val="16"/>
                <w:szCs w:val="16"/>
              </w:rPr>
            </w:pPr>
          </w:p>
          <w:p w:rsidR="0077166A"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0D7FC2">
              <w:rPr>
                <w:rFonts w:cstheme="minorHAnsi"/>
                <w:color w:val="000000"/>
                <w:sz w:val="16"/>
                <w:szCs w:val="16"/>
              </w:rPr>
              <w:t xml:space="preserve"> Identify key features and events</w:t>
            </w:r>
          </w:p>
          <w:p w:rsidR="0077166A" w:rsidRPr="000D7FC2" w:rsidRDefault="0077166A" w:rsidP="00337AC5">
            <w:pPr>
              <w:autoSpaceDE w:val="0"/>
              <w:autoSpaceDN w:val="0"/>
              <w:adjustRightInd w:val="0"/>
              <w:spacing w:after="0" w:line="240" w:lineRule="auto"/>
              <w:rPr>
                <w:rFonts w:cstheme="minorHAnsi"/>
                <w:color w:val="000000"/>
                <w:sz w:val="16"/>
                <w:szCs w:val="16"/>
              </w:rPr>
            </w:pPr>
          </w:p>
          <w:p w:rsidR="0077166A"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l</w:t>
            </w:r>
            <w:r w:rsidRPr="000D7FC2">
              <w:rPr>
                <w:rFonts w:cstheme="minorHAnsi"/>
                <w:color w:val="000000"/>
                <w:sz w:val="16"/>
                <w:szCs w:val="16"/>
              </w:rPr>
              <w:t>ook for links and effects in time studied</w:t>
            </w:r>
          </w:p>
          <w:p w:rsidR="0077166A" w:rsidRDefault="0077166A" w:rsidP="00337AC5">
            <w:pPr>
              <w:autoSpaceDE w:val="0"/>
              <w:autoSpaceDN w:val="0"/>
              <w:adjustRightInd w:val="0"/>
              <w:spacing w:after="0" w:line="240" w:lineRule="auto"/>
              <w:rPr>
                <w:rFonts w:cstheme="minorHAnsi"/>
                <w:color w:val="000000"/>
                <w:sz w:val="16"/>
                <w:szCs w:val="16"/>
              </w:rPr>
            </w:pPr>
          </w:p>
          <w:p w:rsidR="0077166A" w:rsidRPr="001B45A7"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o</w:t>
            </w:r>
            <w:r w:rsidRPr="000D7FC2">
              <w:rPr>
                <w:rFonts w:cstheme="minorHAnsi"/>
                <w:color w:val="000000"/>
                <w:sz w:val="16"/>
                <w:szCs w:val="16"/>
              </w:rPr>
              <w:t>ffer a reasonable explanation for some events</w:t>
            </w:r>
          </w:p>
        </w:tc>
        <w:tc>
          <w:tcPr>
            <w:tcW w:w="2071" w:type="dxa"/>
          </w:tcPr>
          <w:p w:rsidR="0077166A" w:rsidRPr="00337AC5"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discuss the </w:t>
            </w:r>
            <w:r w:rsidRPr="00337AC5">
              <w:rPr>
                <w:rFonts w:cstheme="minorHAnsi"/>
                <w:color w:val="000000"/>
                <w:sz w:val="16"/>
                <w:szCs w:val="16"/>
              </w:rPr>
              <w:t xml:space="preserve"> different aspects of lives of different</w:t>
            </w:r>
          </w:p>
          <w:p w:rsidR="0077166A" w:rsidRPr="00337AC5" w:rsidRDefault="0077166A" w:rsidP="00337AC5">
            <w:pPr>
              <w:autoSpaceDE w:val="0"/>
              <w:autoSpaceDN w:val="0"/>
              <w:adjustRightInd w:val="0"/>
              <w:spacing w:after="0" w:line="240" w:lineRule="auto"/>
              <w:rPr>
                <w:rFonts w:cstheme="minorHAnsi"/>
                <w:color w:val="000000"/>
                <w:sz w:val="16"/>
                <w:szCs w:val="16"/>
              </w:rPr>
            </w:pPr>
            <w:r w:rsidRPr="00337AC5">
              <w:rPr>
                <w:rFonts w:cstheme="minorHAnsi"/>
                <w:color w:val="000000"/>
                <w:sz w:val="16"/>
                <w:szCs w:val="16"/>
              </w:rPr>
              <w:t xml:space="preserve">people </w:t>
            </w:r>
            <w:r>
              <w:rPr>
                <w:rFonts w:cstheme="minorHAnsi"/>
                <w:color w:val="000000"/>
                <w:sz w:val="16"/>
                <w:szCs w:val="16"/>
              </w:rPr>
              <w:t>e.g.</w:t>
            </w:r>
            <w:r w:rsidRPr="00337AC5">
              <w:rPr>
                <w:rFonts w:cstheme="minorHAnsi"/>
                <w:color w:val="000000"/>
                <w:sz w:val="16"/>
                <w:szCs w:val="16"/>
              </w:rPr>
              <w:t xml:space="preserve"> differences between men and</w:t>
            </w:r>
          </w:p>
          <w:p w:rsidR="0077166A" w:rsidRDefault="0077166A" w:rsidP="00337AC5">
            <w:pPr>
              <w:autoSpaceDE w:val="0"/>
              <w:autoSpaceDN w:val="0"/>
              <w:adjustRightInd w:val="0"/>
              <w:spacing w:after="0" w:line="240" w:lineRule="auto"/>
              <w:rPr>
                <w:rFonts w:cstheme="minorHAnsi"/>
                <w:color w:val="000000"/>
                <w:sz w:val="16"/>
                <w:szCs w:val="16"/>
              </w:rPr>
            </w:pPr>
            <w:r w:rsidRPr="00337AC5">
              <w:rPr>
                <w:rFonts w:cstheme="minorHAnsi"/>
                <w:color w:val="000000"/>
                <w:sz w:val="16"/>
                <w:szCs w:val="16"/>
              </w:rPr>
              <w:t>women</w:t>
            </w:r>
          </w:p>
          <w:p w:rsidR="0077166A" w:rsidRPr="00337AC5" w:rsidRDefault="0077166A" w:rsidP="00337AC5">
            <w:pPr>
              <w:autoSpaceDE w:val="0"/>
              <w:autoSpaceDN w:val="0"/>
              <w:adjustRightInd w:val="0"/>
              <w:spacing w:after="0" w:line="240" w:lineRule="auto"/>
              <w:rPr>
                <w:rFonts w:cstheme="minorHAnsi"/>
                <w:color w:val="000000"/>
                <w:sz w:val="16"/>
                <w:szCs w:val="16"/>
              </w:rPr>
            </w:pPr>
          </w:p>
          <w:p w:rsidR="0077166A" w:rsidRPr="00337AC5"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e</w:t>
            </w:r>
            <w:r w:rsidRPr="00337AC5">
              <w:rPr>
                <w:rFonts w:cstheme="minorHAnsi"/>
                <w:color w:val="000000"/>
                <w:sz w:val="16"/>
                <w:szCs w:val="16"/>
              </w:rPr>
              <w:t>xamine causes and results of great events</w:t>
            </w:r>
          </w:p>
          <w:p w:rsidR="0077166A" w:rsidRDefault="0077166A" w:rsidP="00337AC5">
            <w:pPr>
              <w:autoSpaceDE w:val="0"/>
              <w:autoSpaceDN w:val="0"/>
              <w:adjustRightInd w:val="0"/>
              <w:spacing w:after="0" w:line="240" w:lineRule="auto"/>
              <w:rPr>
                <w:rFonts w:cstheme="minorHAnsi"/>
                <w:color w:val="000000"/>
                <w:sz w:val="16"/>
                <w:szCs w:val="16"/>
              </w:rPr>
            </w:pPr>
            <w:r w:rsidRPr="00337AC5">
              <w:rPr>
                <w:rFonts w:cstheme="minorHAnsi"/>
                <w:color w:val="000000"/>
                <w:sz w:val="16"/>
                <w:szCs w:val="16"/>
              </w:rPr>
              <w:t>and the impact on people</w:t>
            </w:r>
          </w:p>
          <w:p w:rsidR="0077166A" w:rsidRPr="00337AC5" w:rsidRDefault="0077166A" w:rsidP="00337AC5">
            <w:pPr>
              <w:autoSpaceDE w:val="0"/>
              <w:autoSpaceDN w:val="0"/>
              <w:adjustRightInd w:val="0"/>
              <w:spacing w:after="0" w:line="240" w:lineRule="auto"/>
              <w:rPr>
                <w:rFonts w:cstheme="minorHAnsi"/>
                <w:color w:val="000000"/>
                <w:sz w:val="16"/>
                <w:szCs w:val="16"/>
              </w:rPr>
            </w:pPr>
          </w:p>
          <w:p w:rsidR="0077166A"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337AC5">
              <w:rPr>
                <w:rFonts w:cstheme="minorHAnsi"/>
                <w:color w:val="000000"/>
                <w:sz w:val="16"/>
                <w:szCs w:val="16"/>
              </w:rPr>
              <w:t>ompare life in early and late times studied</w:t>
            </w:r>
          </w:p>
          <w:p w:rsidR="0077166A" w:rsidRPr="00337AC5" w:rsidRDefault="0077166A" w:rsidP="00337AC5">
            <w:pPr>
              <w:autoSpaceDE w:val="0"/>
              <w:autoSpaceDN w:val="0"/>
              <w:adjustRightInd w:val="0"/>
              <w:spacing w:after="0" w:line="240" w:lineRule="auto"/>
              <w:rPr>
                <w:rFonts w:cstheme="minorHAnsi"/>
                <w:color w:val="000000"/>
                <w:sz w:val="16"/>
                <w:szCs w:val="16"/>
              </w:rPr>
            </w:pPr>
          </w:p>
          <w:p w:rsidR="0077166A" w:rsidRPr="00337AC5"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337AC5">
              <w:rPr>
                <w:rFonts w:cstheme="minorHAnsi"/>
                <w:color w:val="000000"/>
                <w:sz w:val="16"/>
                <w:szCs w:val="16"/>
              </w:rPr>
              <w:t>ompare beliefs and behaviour with another</w:t>
            </w:r>
          </w:p>
          <w:p w:rsidR="0077166A" w:rsidRDefault="0077166A" w:rsidP="00337AC5">
            <w:pPr>
              <w:autoSpaceDE w:val="0"/>
              <w:autoSpaceDN w:val="0"/>
              <w:adjustRightInd w:val="0"/>
              <w:spacing w:after="0" w:line="240" w:lineRule="auto"/>
              <w:rPr>
                <w:rFonts w:cstheme="minorHAnsi"/>
                <w:color w:val="000000"/>
                <w:sz w:val="16"/>
                <w:szCs w:val="16"/>
              </w:rPr>
            </w:pPr>
            <w:r w:rsidRPr="00337AC5">
              <w:rPr>
                <w:rFonts w:cstheme="minorHAnsi"/>
                <w:color w:val="000000"/>
                <w:sz w:val="16"/>
                <w:szCs w:val="16"/>
              </w:rPr>
              <w:t>time studied</w:t>
            </w:r>
          </w:p>
          <w:p w:rsidR="0077166A" w:rsidRDefault="0077166A" w:rsidP="00337AC5">
            <w:pPr>
              <w:autoSpaceDE w:val="0"/>
              <w:autoSpaceDN w:val="0"/>
              <w:adjustRightInd w:val="0"/>
              <w:spacing w:after="0" w:line="240" w:lineRule="auto"/>
              <w:rPr>
                <w:rFonts w:cstheme="minorHAnsi"/>
                <w:color w:val="000000"/>
                <w:sz w:val="16"/>
                <w:szCs w:val="16"/>
              </w:rPr>
            </w:pPr>
          </w:p>
          <w:p w:rsidR="0077166A"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w</w:t>
            </w:r>
            <w:r w:rsidRPr="00337AC5">
              <w:rPr>
                <w:rFonts w:cstheme="minorHAnsi"/>
                <w:color w:val="000000"/>
                <w:sz w:val="16"/>
                <w:szCs w:val="16"/>
              </w:rPr>
              <w:t xml:space="preserve">rite another </w:t>
            </w:r>
            <w:r w:rsidRPr="00337AC5">
              <w:rPr>
                <w:rFonts w:cstheme="minorHAnsi"/>
                <w:color w:val="000000"/>
                <w:sz w:val="16"/>
                <w:szCs w:val="16"/>
              </w:rPr>
              <w:lastRenderedPageBreak/>
              <w:t>explanation of a past event in</w:t>
            </w:r>
            <w:r>
              <w:rPr>
                <w:rFonts w:cstheme="minorHAnsi"/>
                <w:color w:val="000000"/>
                <w:sz w:val="16"/>
                <w:szCs w:val="16"/>
              </w:rPr>
              <w:t xml:space="preserve"> </w:t>
            </w:r>
            <w:r w:rsidRPr="00337AC5">
              <w:rPr>
                <w:rFonts w:cstheme="minorHAnsi"/>
                <w:color w:val="000000"/>
                <w:sz w:val="16"/>
                <w:szCs w:val="16"/>
              </w:rPr>
              <w:t>terms of cause and effect using evidence to</w:t>
            </w:r>
            <w:r>
              <w:rPr>
                <w:rFonts w:cstheme="minorHAnsi"/>
                <w:color w:val="000000"/>
                <w:sz w:val="16"/>
                <w:szCs w:val="16"/>
              </w:rPr>
              <w:t xml:space="preserve"> </w:t>
            </w:r>
            <w:r w:rsidRPr="00337AC5">
              <w:rPr>
                <w:rFonts w:cstheme="minorHAnsi"/>
                <w:color w:val="000000"/>
                <w:sz w:val="16"/>
                <w:szCs w:val="16"/>
              </w:rPr>
              <w:t xml:space="preserve">support </w:t>
            </w:r>
          </w:p>
          <w:p w:rsidR="0077166A" w:rsidRDefault="0077166A" w:rsidP="00337AC5">
            <w:pPr>
              <w:autoSpaceDE w:val="0"/>
              <w:autoSpaceDN w:val="0"/>
              <w:adjustRightInd w:val="0"/>
              <w:spacing w:after="0" w:line="240" w:lineRule="auto"/>
              <w:rPr>
                <w:rFonts w:cstheme="minorHAnsi"/>
                <w:color w:val="000000"/>
                <w:sz w:val="16"/>
                <w:szCs w:val="16"/>
              </w:rPr>
            </w:pPr>
          </w:p>
          <w:p w:rsidR="0077166A" w:rsidRPr="001B45A7"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remember most </w:t>
            </w:r>
            <w:r w:rsidRPr="00337AC5">
              <w:rPr>
                <w:rFonts w:cstheme="minorHAnsi"/>
                <w:color w:val="000000"/>
                <w:sz w:val="16"/>
                <w:szCs w:val="16"/>
              </w:rPr>
              <w:t>key dates, characters and events of time</w:t>
            </w:r>
            <w:r>
              <w:rPr>
                <w:rFonts w:cstheme="minorHAnsi"/>
                <w:color w:val="000000"/>
                <w:sz w:val="16"/>
                <w:szCs w:val="16"/>
              </w:rPr>
              <w:t xml:space="preserve"> </w:t>
            </w:r>
            <w:r w:rsidRPr="00337AC5">
              <w:rPr>
                <w:rFonts w:cstheme="minorHAnsi"/>
                <w:color w:val="000000"/>
                <w:sz w:val="16"/>
                <w:szCs w:val="16"/>
              </w:rPr>
              <w:t>studied</w:t>
            </w:r>
          </w:p>
        </w:tc>
        <w:tc>
          <w:tcPr>
            <w:tcW w:w="2071" w:type="dxa"/>
          </w:tcPr>
          <w:p w:rsidR="0077166A" w:rsidRPr="00337AC5"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lastRenderedPageBreak/>
              <w:t>I can c</w:t>
            </w:r>
            <w:r w:rsidRPr="00337AC5">
              <w:rPr>
                <w:rFonts w:cstheme="minorHAnsi"/>
                <w:color w:val="000000"/>
                <w:sz w:val="16"/>
                <w:szCs w:val="16"/>
              </w:rPr>
              <w:t>ompare an aspect of life with the same</w:t>
            </w:r>
          </w:p>
          <w:p w:rsidR="0077166A" w:rsidRDefault="0077166A" w:rsidP="00337AC5">
            <w:pPr>
              <w:autoSpaceDE w:val="0"/>
              <w:autoSpaceDN w:val="0"/>
              <w:adjustRightInd w:val="0"/>
              <w:spacing w:after="0" w:line="240" w:lineRule="auto"/>
              <w:rPr>
                <w:rFonts w:cstheme="minorHAnsi"/>
                <w:color w:val="000000"/>
                <w:sz w:val="16"/>
                <w:szCs w:val="16"/>
              </w:rPr>
            </w:pPr>
            <w:r w:rsidRPr="00337AC5">
              <w:rPr>
                <w:rFonts w:cstheme="minorHAnsi"/>
                <w:color w:val="000000"/>
                <w:sz w:val="16"/>
                <w:szCs w:val="16"/>
              </w:rPr>
              <w:t>aspect in another period</w:t>
            </w:r>
          </w:p>
          <w:p w:rsidR="0077166A" w:rsidRDefault="0077166A" w:rsidP="00337AC5">
            <w:pPr>
              <w:autoSpaceDE w:val="0"/>
              <w:autoSpaceDN w:val="0"/>
              <w:adjustRightInd w:val="0"/>
              <w:spacing w:after="0" w:line="240" w:lineRule="auto"/>
              <w:rPr>
                <w:rFonts w:cstheme="minorHAnsi"/>
                <w:color w:val="000000"/>
                <w:sz w:val="16"/>
                <w:szCs w:val="16"/>
              </w:rPr>
            </w:pPr>
          </w:p>
          <w:p w:rsidR="0077166A" w:rsidRPr="00337AC5"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research </w:t>
            </w:r>
            <w:r w:rsidRPr="00337AC5">
              <w:rPr>
                <w:rFonts w:cstheme="minorHAnsi"/>
                <w:color w:val="000000"/>
                <w:sz w:val="16"/>
                <w:szCs w:val="16"/>
              </w:rPr>
              <w:t>beliefs, behaviour and</w:t>
            </w:r>
            <w:r>
              <w:rPr>
                <w:rFonts w:cstheme="minorHAnsi"/>
                <w:color w:val="000000"/>
                <w:sz w:val="16"/>
                <w:szCs w:val="16"/>
              </w:rPr>
              <w:t xml:space="preserve"> </w:t>
            </w:r>
            <w:r w:rsidRPr="00337AC5">
              <w:rPr>
                <w:rFonts w:cstheme="minorHAnsi"/>
                <w:color w:val="000000"/>
                <w:sz w:val="16"/>
                <w:szCs w:val="16"/>
              </w:rPr>
              <w:t xml:space="preserve">characteristics </w:t>
            </w:r>
            <w:r>
              <w:rPr>
                <w:rFonts w:cstheme="minorHAnsi"/>
                <w:color w:val="000000"/>
                <w:sz w:val="16"/>
                <w:szCs w:val="16"/>
              </w:rPr>
              <w:t xml:space="preserve">of people, recognising that not </w:t>
            </w:r>
            <w:r w:rsidRPr="00337AC5">
              <w:rPr>
                <w:rFonts w:cstheme="minorHAnsi"/>
                <w:color w:val="000000"/>
                <w:sz w:val="16"/>
                <w:szCs w:val="16"/>
              </w:rPr>
              <w:t>everyone shared the same views and feelings.</w:t>
            </w:r>
          </w:p>
          <w:p w:rsidR="0077166A" w:rsidRPr="00337AC5" w:rsidRDefault="0077166A" w:rsidP="00337AC5">
            <w:pPr>
              <w:autoSpaceDE w:val="0"/>
              <w:autoSpaceDN w:val="0"/>
              <w:adjustRightInd w:val="0"/>
              <w:spacing w:after="0" w:line="240" w:lineRule="auto"/>
              <w:rPr>
                <w:rFonts w:cstheme="minorHAnsi"/>
                <w:color w:val="000000"/>
                <w:sz w:val="16"/>
                <w:szCs w:val="16"/>
              </w:rPr>
            </w:pPr>
          </w:p>
          <w:p w:rsidR="0077166A" w:rsidRPr="00337AC5"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w</w:t>
            </w:r>
            <w:r w:rsidRPr="00337AC5">
              <w:rPr>
                <w:rFonts w:cstheme="minorHAnsi"/>
                <w:color w:val="000000"/>
                <w:sz w:val="16"/>
                <w:szCs w:val="16"/>
              </w:rPr>
              <w:t>rite another explanation of a past event in</w:t>
            </w:r>
            <w:r>
              <w:rPr>
                <w:rFonts w:cstheme="minorHAnsi"/>
                <w:color w:val="000000"/>
                <w:sz w:val="16"/>
                <w:szCs w:val="16"/>
              </w:rPr>
              <w:t xml:space="preserve"> </w:t>
            </w:r>
            <w:r w:rsidRPr="00337AC5">
              <w:rPr>
                <w:rFonts w:cstheme="minorHAnsi"/>
                <w:color w:val="000000"/>
                <w:sz w:val="16"/>
                <w:szCs w:val="16"/>
              </w:rPr>
              <w:t>terms of cause and effect using evidence to</w:t>
            </w:r>
          </w:p>
          <w:p w:rsidR="0077166A" w:rsidRDefault="0077166A" w:rsidP="00337AC5">
            <w:pPr>
              <w:autoSpaceDE w:val="0"/>
              <w:autoSpaceDN w:val="0"/>
              <w:adjustRightInd w:val="0"/>
              <w:spacing w:after="0" w:line="240" w:lineRule="auto"/>
              <w:rPr>
                <w:rFonts w:cstheme="minorHAnsi"/>
                <w:color w:val="000000"/>
                <w:sz w:val="16"/>
                <w:szCs w:val="16"/>
              </w:rPr>
            </w:pPr>
            <w:r w:rsidRPr="00337AC5">
              <w:rPr>
                <w:rFonts w:cstheme="minorHAnsi"/>
                <w:color w:val="000000"/>
                <w:sz w:val="16"/>
                <w:szCs w:val="16"/>
              </w:rPr>
              <w:t xml:space="preserve">support </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Pr="001B45A7" w:rsidRDefault="0077166A" w:rsidP="00337AC5">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remember </w:t>
            </w:r>
            <w:r w:rsidRPr="00337AC5">
              <w:rPr>
                <w:rFonts w:cstheme="minorHAnsi"/>
                <w:color w:val="000000"/>
                <w:sz w:val="16"/>
                <w:szCs w:val="16"/>
              </w:rPr>
              <w:t xml:space="preserve">key dates, </w:t>
            </w:r>
            <w:r w:rsidRPr="00337AC5">
              <w:rPr>
                <w:rFonts w:cstheme="minorHAnsi"/>
                <w:color w:val="000000"/>
                <w:sz w:val="16"/>
                <w:szCs w:val="16"/>
              </w:rPr>
              <w:lastRenderedPageBreak/>
              <w:t>characters and events of time</w:t>
            </w:r>
            <w:r>
              <w:rPr>
                <w:rFonts w:cstheme="minorHAnsi"/>
                <w:color w:val="000000"/>
                <w:sz w:val="16"/>
                <w:szCs w:val="16"/>
              </w:rPr>
              <w:t xml:space="preserve"> </w:t>
            </w:r>
            <w:r w:rsidRPr="00337AC5">
              <w:rPr>
                <w:rFonts w:cstheme="minorHAnsi"/>
                <w:color w:val="000000"/>
                <w:sz w:val="16"/>
                <w:szCs w:val="16"/>
              </w:rPr>
              <w:t>studied</w:t>
            </w:r>
          </w:p>
        </w:tc>
      </w:tr>
      <w:tr w:rsidR="0077166A" w:rsidRPr="001B45A7" w:rsidTr="0077166A">
        <w:trPr>
          <w:trHeight w:val="77"/>
        </w:trPr>
        <w:tc>
          <w:tcPr>
            <w:tcW w:w="1102" w:type="dxa"/>
          </w:tcPr>
          <w:p w:rsidR="0077166A" w:rsidRPr="001B45A7" w:rsidRDefault="0077166A" w:rsidP="00DD1D6D">
            <w:pPr>
              <w:autoSpaceDE w:val="0"/>
              <w:autoSpaceDN w:val="0"/>
              <w:adjustRightInd w:val="0"/>
              <w:spacing w:after="0" w:line="240" w:lineRule="auto"/>
              <w:rPr>
                <w:rFonts w:cstheme="minorHAnsi"/>
                <w:color w:val="000000"/>
                <w:sz w:val="16"/>
                <w:szCs w:val="16"/>
              </w:rPr>
            </w:pPr>
          </w:p>
        </w:tc>
        <w:tc>
          <w:tcPr>
            <w:tcW w:w="2064" w:type="dxa"/>
          </w:tcPr>
          <w:p w:rsidR="0077166A" w:rsidRPr="001B45A7" w:rsidRDefault="0077166A" w:rsidP="00BF3871">
            <w:pPr>
              <w:autoSpaceDE w:val="0"/>
              <w:autoSpaceDN w:val="0"/>
              <w:adjustRightInd w:val="0"/>
              <w:spacing w:after="0" w:line="240" w:lineRule="auto"/>
              <w:rPr>
                <w:rFonts w:cstheme="minorHAnsi"/>
                <w:color w:val="000000"/>
                <w:sz w:val="16"/>
                <w:szCs w:val="16"/>
              </w:rPr>
            </w:pPr>
          </w:p>
        </w:tc>
        <w:tc>
          <w:tcPr>
            <w:tcW w:w="2063" w:type="dxa"/>
          </w:tcPr>
          <w:p w:rsidR="0077166A" w:rsidRPr="001B45A7" w:rsidRDefault="0077166A" w:rsidP="00BF3871">
            <w:pPr>
              <w:autoSpaceDE w:val="0"/>
              <w:autoSpaceDN w:val="0"/>
              <w:adjustRightInd w:val="0"/>
              <w:spacing w:after="0" w:line="240" w:lineRule="auto"/>
              <w:rPr>
                <w:rFonts w:cstheme="minorHAnsi"/>
                <w:color w:val="000000"/>
                <w:sz w:val="16"/>
                <w:szCs w:val="16"/>
              </w:rPr>
            </w:pPr>
          </w:p>
        </w:tc>
        <w:tc>
          <w:tcPr>
            <w:tcW w:w="2063" w:type="dxa"/>
          </w:tcPr>
          <w:p w:rsidR="0077166A" w:rsidRPr="001B45A7" w:rsidRDefault="0077166A" w:rsidP="00BF3871">
            <w:pPr>
              <w:autoSpaceDE w:val="0"/>
              <w:autoSpaceDN w:val="0"/>
              <w:adjustRightInd w:val="0"/>
              <w:spacing w:after="0" w:line="240" w:lineRule="auto"/>
              <w:rPr>
                <w:rFonts w:cstheme="minorHAnsi"/>
                <w:color w:val="000000"/>
                <w:sz w:val="16"/>
                <w:szCs w:val="16"/>
              </w:rPr>
            </w:pPr>
          </w:p>
        </w:tc>
        <w:tc>
          <w:tcPr>
            <w:tcW w:w="2060" w:type="dxa"/>
          </w:tcPr>
          <w:p w:rsidR="0077166A" w:rsidRPr="006E3F5A" w:rsidRDefault="0077166A" w:rsidP="006E3F5A">
            <w:pPr>
              <w:autoSpaceDE w:val="0"/>
              <w:autoSpaceDN w:val="0"/>
              <w:adjustRightInd w:val="0"/>
              <w:spacing w:after="0" w:line="240" w:lineRule="auto"/>
              <w:rPr>
                <w:rFonts w:cstheme="minorHAnsi"/>
                <w:color w:val="000000"/>
                <w:sz w:val="16"/>
                <w:szCs w:val="16"/>
              </w:rPr>
            </w:pPr>
          </w:p>
        </w:tc>
        <w:tc>
          <w:tcPr>
            <w:tcW w:w="2060" w:type="dxa"/>
          </w:tcPr>
          <w:p w:rsidR="0077166A" w:rsidRPr="001B45A7" w:rsidRDefault="0077166A" w:rsidP="00DD1D6D">
            <w:pPr>
              <w:autoSpaceDE w:val="0"/>
              <w:autoSpaceDN w:val="0"/>
              <w:adjustRightInd w:val="0"/>
              <w:spacing w:after="0" w:line="240" w:lineRule="auto"/>
              <w:rPr>
                <w:rFonts w:cstheme="minorHAnsi"/>
                <w:color w:val="000000"/>
                <w:sz w:val="16"/>
                <w:szCs w:val="16"/>
              </w:rPr>
            </w:pPr>
          </w:p>
        </w:tc>
        <w:tc>
          <w:tcPr>
            <w:tcW w:w="2071" w:type="dxa"/>
          </w:tcPr>
          <w:p w:rsidR="0077166A" w:rsidRPr="001B45A7" w:rsidRDefault="0077166A" w:rsidP="00DD1D6D">
            <w:pPr>
              <w:autoSpaceDE w:val="0"/>
              <w:autoSpaceDN w:val="0"/>
              <w:adjustRightInd w:val="0"/>
              <w:spacing w:after="0" w:line="240" w:lineRule="auto"/>
              <w:rPr>
                <w:rFonts w:cstheme="minorHAnsi"/>
                <w:color w:val="000000"/>
                <w:sz w:val="16"/>
                <w:szCs w:val="16"/>
              </w:rPr>
            </w:pPr>
          </w:p>
        </w:tc>
        <w:tc>
          <w:tcPr>
            <w:tcW w:w="2071" w:type="dxa"/>
          </w:tcPr>
          <w:p w:rsidR="0077166A" w:rsidRPr="001B45A7" w:rsidRDefault="0077166A" w:rsidP="00DD1D6D">
            <w:pPr>
              <w:autoSpaceDE w:val="0"/>
              <w:autoSpaceDN w:val="0"/>
              <w:adjustRightInd w:val="0"/>
              <w:spacing w:after="0" w:line="240" w:lineRule="auto"/>
              <w:rPr>
                <w:rFonts w:cstheme="minorHAnsi"/>
                <w:color w:val="000000"/>
                <w:sz w:val="16"/>
                <w:szCs w:val="16"/>
              </w:rPr>
            </w:pPr>
          </w:p>
        </w:tc>
      </w:tr>
      <w:tr w:rsidR="0077166A" w:rsidRPr="001B45A7" w:rsidTr="0077166A">
        <w:trPr>
          <w:trHeight w:val="2226"/>
        </w:trPr>
        <w:tc>
          <w:tcPr>
            <w:tcW w:w="1102" w:type="dxa"/>
          </w:tcPr>
          <w:p w:rsidR="0077166A" w:rsidRPr="001B45A7" w:rsidRDefault="0077166A" w:rsidP="00DD1D6D">
            <w:pPr>
              <w:autoSpaceDE w:val="0"/>
              <w:autoSpaceDN w:val="0"/>
              <w:adjustRightInd w:val="0"/>
              <w:spacing w:after="0" w:line="240" w:lineRule="auto"/>
              <w:rPr>
                <w:rFonts w:cstheme="minorHAnsi"/>
                <w:color w:val="000000"/>
                <w:sz w:val="16"/>
                <w:szCs w:val="16"/>
              </w:rPr>
            </w:pPr>
            <w:r>
              <w:t>Historical enquiry</w:t>
            </w:r>
          </w:p>
        </w:tc>
        <w:tc>
          <w:tcPr>
            <w:tcW w:w="2064" w:type="dxa"/>
          </w:tcPr>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a source </w:t>
            </w:r>
            <w:proofErr w:type="gramStart"/>
            <w:r>
              <w:rPr>
                <w:rFonts w:cstheme="minorHAnsi"/>
                <w:color w:val="000000"/>
                <w:sz w:val="16"/>
                <w:szCs w:val="16"/>
              </w:rPr>
              <w:t>by  handling</w:t>
            </w:r>
            <w:proofErr w:type="gramEnd"/>
            <w:r>
              <w:rPr>
                <w:rFonts w:cstheme="minorHAnsi"/>
                <w:color w:val="000000"/>
                <w:sz w:val="16"/>
                <w:szCs w:val="16"/>
              </w:rPr>
              <w:t xml:space="preserve"> it and asking </w:t>
            </w:r>
            <w:r w:rsidRPr="007C2B2A">
              <w:rPr>
                <w:rFonts w:cstheme="minorHAnsi"/>
                <w:color w:val="000000"/>
                <w:sz w:val="16"/>
                <w:szCs w:val="16"/>
              </w:rPr>
              <w:t>question</w:t>
            </w:r>
            <w:r>
              <w:rPr>
                <w:rFonts w:cstheme="minorHAnsi"/>
                <w:color w:val="000000"/>
                <w:sz w:val="16"/>
                <w:szCs w:val="16"/>
              </w:rPr>
              <w:t xml:space="preserve">s. </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Pr="007C2B2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w:t>
            </w:r>
            <w:r w:rsidRPr="007C2B2A">
              <w:rPr>
                <w:rFonts w:cstheme="minorHAnsi"/>
                <w:color w:val="000000"/>
                <w:sz w:val="16"/>
                <w:szCs w:val="16"/>
              </w:rPr>
              <w:t>istinguish between</w:t>
            </w:r>
          </w:p>
          <w:p w:rsidR="0077166A" w:rsidRDefault="0077166A" w:rsidP="007C2B2A">
            <w:pPr>
              <w:autoSpaceDE w:val="0"/>
              <w:autoSpaceDN w:val="0"/>
              <w:adjustRightInd w:val="0"/>
              <w:spacing w:after="0" w:line="240" w:lineRule="auto"/>
              <w:rPr>
                <w:rFonts w:cstheme="minorHAnsi"/>
                <w:color w:val="000000"/>
                <w:sz w:val="16"/>
                <w:szCs w:val="16"/>
              </w:rPr>
            </w:pPr>
            <w:r w:rsidRPr="007C2B2A">
              <w:rPr>
                <w:rFonts w:cstheme="minorHAnsi"/>
                <w:color w:val="000000"/>
                <w:sz w:val="16"/>
                <w:szCs w:val="16"/>
              </w:rPr>
              <w:t>old and new</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Pr="007C2B2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w:t>
            </w:r>
            <w:r w:rsidRPr="007C2B2A">
              <w:rPr>
                <w:rFonts w:cstheme="minorHAnsi"/>
                <w:color w:val="000000"/>
                <w:sz w:val="16"/>
                <w:szCs w:val="16"/>
              </w:rPr>
              <w:t>evelop vocabulary</w:t>
            </w:r>
          </w:p>
          <w:p w:rsidR="0077166A" w:rsidRPr="007C2B2A" w:rsidRDefault="0077166A" w:rsidP="007C2B2A">
            <w:pPr>
              <w:autoSpaceDE w:val="0"/>
              <w:autoSpaceDN w:val="0"/>
              <w:adjustRightInd w:val="0"/>
              <w:spacing w:after="0" w:line="240" w:lineRule="auto"/>
              <w:rPr>
                <w:rFonts w:cstheme="minorHAnsi"/>
                <w:color w:val="000000"/>
                <w:sz w:val="16"/>
                <w:szCs w:val="16"/>
              </w:rPr>
            </w:pPr>
            <w:r w:rsidRPr="007C2B2A">
              <w:rPr>
                <w:rFonts w:cstheme="minorHAnsi"/>
                <w:color w:val="000000"/>
                <w:sz w:val="16"/>
                <w:szCs w:val="16"/>
              </w:rPr>
              <w:t>related to type of</w:t>
            </w:r>
          </w:p>
          <w:p w:rsidR="0077166A" w:rsidRPr="001B45A7" w:rsidRDefault="0077166A" w:rsidP="007C2B2A">
            <w:pPr>
              <w:autoSpaceDE w:val="0"/>
              <w:autoSpaceDN w:val="0"/>
              <w:adjustRightInd w:val="0"/>
              <w:spacing w:after="0" w:line="240" w:lineRule="auto"/>
              <w:rPr>
                <w:rFonts w:cstheme="minorHAnsi"/>
                <w:color w:val="000000"/>
                <w:sz w:val="16"/>
                <w:szCs w:val="16"/>
              </w:rPr>
            </w:pPr>
            <w:r w:rsidRPr="007C2B2A">
              <w:rPr>
                <w:rFonts w:cstheme="minorHAnsi"/>
                <w:color w:val="000000"/>
                <w:sz w:val="16"/>
                <w:szCs w:val="16"/>
              </w:rPr>
              <w:t>‘source’ and evidence</w:t>
            </w:r>
          </w:p>
        </w:tc>
        <w:tc>
          <w:tcPr>
            <w:tcW w:w="2063" w:type="dxa"/>
          </w:tcPr>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ort artefacts ‘then’ and ‘now’</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collections from different</w:t>
            </w:r>
            <w:r>
              <w:rPr>
                <w:rFonts w:cstheme="minorHAnsi"/>
                <w:color w:val="000000"/>
                <w:sz w:val="16"/>
                <w:szCs w:val="16"/>
              </w:rPr>
              <w:t xml:space="preserve"> </w:t>
            </w:r>
            <w:r w:rsidRPr="007C2B2A">
              <w:rPr>
                <w:rFonts w:cstheme="minorHAnsi"/>
                <w:color w:val="000000"/>
                <w:sz w:val="16"/>
                <w:szCs w:val="16"/>
              </w:rPr>
              <w:t>periods – similarities and differences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begin to u</w:t>
            </w:r>
            <w:r w:rsidRPr="007C2B2A">
              <w:rPr>
                <w:rFonts w:cstheme="minorHAnsi"/>
                <w:color w:val="000000"/>
                <w:sz w:val="16"/>
                <w:szCs w:val="16"/>
              </w:rPr>
              <w:t xml:space="preserve">se </w:t>
            </w:r>
            <w:r>
              <w:rPr>
                <w:rFonts w:cstheme="minorHAnsi"/>
                <w:color w:val="000000"/>
                <w:sz w:val="16"/>
                <w:szCs w:val="16"/>
              </w:rPr>
              <w:t xml:space="preserve">a </w:t>
            </w:r>
            <w:r w:rsidRPr="007C2B2A">
              <w:rPr>
                <w:rFonts w:cstheme="minorHAnsi"/>
                <w:color w:val="000000"/>
                <w:sz w:val="16"/>
                <w:szCs w:val="16"/>
              </w:rPr>
              <w:t xml:space="preserve">range of sources </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a source by  handling it, making observations  and asking </w:t>
            </w:r>
            <w:r w:rsidRPr="007C2B2A">
              <w:rPr>
                <w:rFonts w:cstheme="minorHAnsi"/>
                <w:color w:val="000000"/>
                <w:sz w:val="16"/>
                <w:szCs w:val="16"/>
              </w:rPr>
              <w:t>question</w:t>
            </w:r>
            <w:r>
              <w:rPr>
                <w:rFonts w:cstheme="minorHAnsi"/>
                <w:color w:val="000000"/>
                <w:sz w:val="16"/>
                <w:szCs w:val="16"/>
              </w:rPr>
              <w:t>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the question stems what, who and </w:t>
            </w:r>
            <w:r w:rsidRPr="007C2B2A">
              <w:rPr>
                <w:rFonts w:cstheme="minorHAnsi"/>
                <w:color w:val="000000"/>
                <w:sz w:val="16"/>
                <w:szCs w:val="16"/>
              </w:rPr>
              <w:t>where</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use a t</w:t>
            </w:r>
            <w:r w:rsidRPr="007C2B2A">
              <w:rPr>
                <w:rFonts w:cstheme="minorHAnsi"/>
                <w:color w:val="000000"/>
                <w:sz w:val="16"/>
                <w:szCs w:val="16"/>
              </w:rPr>
              <w:t xml:space="preserve">ime line – collection of artefacts – </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Pr="007C2B2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discus s</w:t>
            </w:r>
            <w:r w:rsidRPr="007C2B2A">
              <w:rPr>
                <w:rFonts w:cstheme="minorHAnsi"/>
                <w:color w:val="000000"/>
                <w:sz w:val="16"/>
                <w:szCs w:val="16"/>
              </w:rPr>
              <w:t>imilarit</w:t>
            </w:r>
            <w:r>
              <w:rPr>
                <w:rFonts w:cstheme="minorHAnsi"/>
                <w:color w:val="000000"/>
                <w:sz w:val="16"/>
                <w:szCs w:val="16"/>
              </w:rPr>
              <w:t>ies</w:t>
            </w:r>
            <w:r w:rsidRPr="007C2B2A">
              <w:rPr>
                <w:rFonts w:cstheme="minorHAnsi"/>
                <w:color w:val="000000"/>
                <w:sz w:val="16"/>
                <w:szCs w:val="16"/>
              </w:rPr>
              <w:t xml:space="preserve"> and differences between</w:t>
            </w:r>
          </w:p>
          <w:p w:rsidR="0077166A" w:rsidRPr="001B45A7" w:rsidRDefault="0077166A" w:rsidP="007C2B2A">
            <w:pPr>
              <w:autoSpaceDE w:val="0"/>
              <w:autoSpaceDN w:val="0"/>
              <w:adjustRightInd w:val="0"/>
              <w:spacing w:after="0" w:line="240" w:lineRule="auto"/>
              <w:rPr>
                <w:rFonts w:cstheme="minorHAnsi"/>
                <w:color w:val="000000"/>
                <w:sz w:val="16"/>
                <w:szCs w:val="16"/>
              </w:rPr>
            </w:pPr>
            <w:r w:rsidRPr="007C2B2A">
              <w:rPr>
                <w:rFonts w:cstheme="minorHAnsi"/>
                <w:color w:val="000000"/>
                <w:sz w:val="16"/>
                <w:szCs w:val="16"/>
              </w:rPr>
              <w:t>sources</w:t>
            </w:r>
          </w:p>
        </w:tc>
        <w:tc>
          <w:tcPr>
            <w:tcW w:w="2063" w:type="dxa"/>
          </w:tcPr>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ort artefacts ‘then’ and ‘now’</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collections from different</w:t>
            </w:r>
            <w:r>
              <w:rPr>
                <w:rFonts w:cstheme="minorHAnsi"/>
                <w:color w:val="000000"/>
                <w:sz w:val="16"/>
                <w:szCs w:val="16"/>
              </w:rPr>
              <w:t xml:space="preserve"> </w:t>
            </w:r>
            <w:r w:rsidRPr="007C2B2A">
              <w:rPr>
                <w:rFonts w:cstheme="minorHAnsi"/>
                <w:color w:val="000000"/>
                <w:sz w:val="16"/>
                <w:szCs w:val="16"/>
              </w:rPr>
              <w:t>periods – similarities and differences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7C2B2A">
              <w:rPr>
                <w:rFonts w:cstheme="minorHAnsi"/>
                <w:color w:val="000000"/>
                <w:sz w:val="16"/>
                <w:szCs w:val="16"/>
              </w:rPr>
              <w:t>se as wide a range of sources as</w:t>
            </w:r>
            <w:r>
              <w:rPr>
                <w:rFonts w:cstheme="minorHAnsi"/>
                <w:color w:val="000000"/>
                <w:sz w:val="16"/>
                <w:szCs w:val="16"/>
              </w:rPr>
              <w:t xml:space="preserve"> </w:t>
            </w:r>
            <w:r w:rsidRPr="007C2B2A">
              <w:rPr>
                <w:rFonts w:cstheme="minorHAnsi"/>
                <w:color w:val="000000"/>
                <w:sz w:val="16"/>
                <w:szCs w:val="16"/>
              </w:rPr>
              <w:t>possible.</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a source by  handling it, making observations, asking </w:t>
            </w:r>
            <w:r w:rsidRPr="007C2B2A">
              <w:rPr>
                <w:rFonts w:cstheme="minorHAnsi"/>
                <w:color w:val="000000"/>
                <w:sz w:val="16"/>
                <w:szCs w:val="16"/>
              </w:rPr>
              <w:t>question</w:t>
            </w:r>
            <w:r>
              <w:rPr>
                <w:rFonts w:cstheme="minorHAnsi"/>
                <w:color w:val="000000"/>
                <w:sz w:val="16"/>
                <w:szCs w:val="16"/>
              </w:rPr>
              <w:t>s and</w:t>
            </w:r>
            <w:r w:rsidRPr="007C2B2A">
              <w:rPr>
                <w:rFonts w:cstheme="minorHAnsi"/>
                <w:color w:val="000000"/>
                <w:sz w:val="16"/>
                <w:szCs w:val="16"/>
              </w:rPr>
              <w:t xml:space="preserve"> sketch</w:t>
            </w:r>
            <w:r>
              <w:rPr>
                <w:rFonts w:cstheme="minorHAnsi"/>
                <w:color w:val="000000"/>
                <w:sz w:val="16"/>
                <w:szCs w:val="16"/>
              </w:rPr>
              <w:t>ing</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Pr="007C2B2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the question stems </w:t>
            </w:r>
            <w:r w:rsidRPr="007C2B2A">
              <w:rPr>
                <w:rFonts w:cstheme="minorHAnsi"/>
                <w:color w:val="000000"/>
                <w:sz w:val="16"/>
                <w:szCs w:val="16"/>
              </w:rPr>
              <w:t>why, what, how,</w:t>
            </w:r>
          </w:p>
          <w:p w:rsidR="0077166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7C2B2A">
              <w:rPr>
                <w:rFonts w:cstheme="minorHAnsi"/>
                <w:color w:val="000000"/>
                <w:sz w:val="16"/>
                <w:szCs w:val="16"/>
              </w:rPr>
              <w:t>equence a collection of artefacts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create a t</w:t>
            </w:r>
            <w:r w:rsidRPr="007C2B2A">
              <w:rPr>
                <w:rFonts w:cstheme="minorHAnsi"/>
                <w:color w:val="000000"/>
                <w:sz w:val="16"/>
                <w:szCs w:val="16"/>
              </w:rPr>
              <w:t xml:space="preserve">ime line </w:t>
            </w:r>
            <w:r>
              <w:rPr>
                <w:rFonts w:cstheme="minorHAnsi"/>
                <w:color w:val="000000"/>
                <w:sz w:val="16"/>
                <w:szCs w:val="16"/>
              </w:rPr>
              <w:t xml:space="preserve">and </w:t>
            </w:r>
            <w:r w:rsidRPr="007C2B2A">
              <w:rPr>
                <w:rFonts w:cstheme="minorHAnsi"/>
                <w:color w:val="000000"/>
                <w:sz w:val="16"/>
                <w:szCs w:val="16"/>
              </w:rPr>
              <w:t>check</w:t>
            </w:r>
            <w:r>
              <w:rPr>
                <w:rFonts w:cstheme="minorHAnsi"/>
                <w:color w:val="000000"/>
                <w:sz w:val="16"/>
                <w:szCs w:val="16"/>
              </w:rPr>
              <w:t xml:space="preserve"> it with</w:t>
            </w:r>
            <w:r w:rsidRPr="007C2B2A">
              <w:rPr>
                <w:rFonts w:cstheme="minorHAnsi"/>
                <w:color w:val="000000"/>
                <w:sz w:val="16"/>
                <w:szCs w:val="16"/>
              </w:rPr>
              <w:t xml:space="preserve"> reference </w:t>
            </w:r>
            <w:r>
              <w:rPr>
                <w:rFonts w:cstheme="minorHAnsi"/>
                <w:color w:val="000000"/>
                <w:sz w:val="16"/>
                <w:szCs w:val="16"/>
              </w:rPr>
              <w:t>texts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Pr="007C2B2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present similarities</w:t>
            </w:r>
            <w:r w:rsidRPr="007C2B2A">
              <w:rPr>
                <w:rFonts w:cstheme="minorHAnsi"/>
                <w:color w:val="000000"/>
                <w:sz w:val="16"/>
                <w:szCs w:val="16"/>
              </w:rPr>
              <w:t xml:space="preserve"> and differences between</w:t>
            </w:r>
          </w:p>
          <w:p w:rsidR="0077166A" w:rsidRPr="001B45A7" w:rsidRDefault="0077166A" w:rsidP="007C2B2A">
            <w:pPr>
              <w:autoSpaceDE w:val="0"/>
              <w:autoSpaceDN w:val="0"/>
              <w:adjustRightInd w:val="0"/>
              <w:spacing w:after="0" w:line="240" w:lineRule="auto"/>
              <w:rPr>
                <w:rFonts w:cstheme="minorHAnsi"/>
                <w:color w:val="000000"/>
                <w:sz w:val="16"/>
                <w:szCs w:val="16"/>
              </w:rPr>
            </w:pPr>
            <w:r w:rsidRPr="007C2B2A">
              <w:rPr>
                <w:rFonts w:cstheme="minorHAnsi"/>
                <w:color w:val="000000"/>
                <w:sz w:val="16"/>
                <w:szCs w:val="16"/>
              </w:rPr>
              <w:t>sources</w:t>
            </w:r>
          </w:p>
        </w:tc>
        <w:tc>
          <w:tcPr>
            <w:tcW w:w="2060" w:type="dxa"/>
          </w:tcPr>
          <w:p w:rsidR="0077166A" w:rsidRPr="007C2B2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7C2B2A">
              <w:rPr>
                <w:rFonts w:cstheme="minorHAnsi"/>
                <w:color w:val="000000"/>
                <w:sz w:val="16"/>
                <w:szCs w:val="16"/>
              </w:rPr>
              <w:t>se a range of sources to find out about a</w:t>
            </w:r>
            <w:r>
              <w:rPr>
                <w:rFonts w:cstheme="minorHAnsi"/>
                <w:color w:val="000000"/>
                <w:sz w:val="16"/>
                <w:szCs w:val="16"/>
              </w:rPr>
              <w:t xml:space="preserve"> short</w:t>
            </w:r>
          </w:p>
          <w:p w:rsidR="0077166A" w:rsidRDefault="0077166A" w:rsidP="007C2B2A">
            <w:pPr>
              <w:autoSpaceDE w:val="0"/>
              <w:autoSpaceDN w:val="0"/>
              <w:adjustRightInd w:val="0"/>
              <w:spacing w:after="0" w:line="240" w:lineRule="auto"/>
              <w:rPr>
                <w:rFonts w:cstheme="minorHAnsi"/>
                <w:color w:val="000000"/>
                <w:sz w:val="16"/>
                <w:szCs w:val="16"/>
              </w:rPr>
            </w:pPr>
            <w:r w:rsidRPr="007C2B2A">
              <w:rPr>
                <w:rFonts w:cstheme="minorHAnsi"/>
                <w:color w:val="000000"/>
                <w:sz w:val="16"/>
                <w:szCs w:val="16"/>
              </w:rPr>
              <w:t>Period</w:t>
            </w:r>
            <w:r>
              <w:rPr>
                <w:rFonts w:cstheme="minorHAnsi"/>
                <w:color w:val="000000"/>
                <w:sz w:val="16"/>
                <w:szCs w:val="16"/>
              </w:rPr>
              <w:t xml:space="preserve"> of time.</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o</w:t>
            </w:r>
            <w:r w:rsidRPr="007C2B2A">
              <w:rPr>
                <w:rFonts w:cstheme="minorHAnsi"/>
                <w:color w:val="000000"/>
                <w:sz w:val="16"/>
                <w:szCs w:val="16"/>
              </w:rPr>
              <w:t xml:space="preserve">bserve small details </w:t>
            </w:r>
            <w:r>
              <w:rPr>
                <w:rFonts w:cstheme="minorHAnsi"/>
                <w:color w:val="000000"/>
                <w:sz w:val="16"/>
                <w:szCs w:val="16"/>
              </w:rPr>
              <w:t>of  artefacts and</w:t>
            </w:r>
            <w:r w:rsidRPr="007C2B2A">
              <w:rPr>
                <w:rFonts w:cstheme="minorHAnsi"/>
                <w:color w:val="000000"/>
                <w:sz w:val="16"/>
                <w:szCs w:val="16"/>
              </w:rPr>
              <w:t xml:space="preserve"> pictures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7C2B2A">
              <w:rPr>
                <w:rFonts w:cstheme="minorHAnsi"/>
                <w:color w:val="000000"/>
                <w:sz w:val="16"/>
                <w:szCs w:val="16"/>
              </w:rPr>
              <w:t>record information relevant to the</w:t>
            </w:r>
            <w:r>
              <w:rPr>
                <w:rFonts w:cstheme="minorHAnsi"/>
                <w:color w:val="000000"/>
                <w:sz w:val="16"/>
                <w:szCs w:val="16"/>
              </w:rPr>
              <w:t xml:space="preserve"> </w:t>
            </w:r>
            <w:r w:rsidRPr="007C2B2A">
              <w:rPr>
                <w:rFonts w:cstheme="minorHAnsi"/>
                <w:color w:val="000000"/>
                <w:sz w:val="16"/>
                <w:szCs w:val="16"/>
              </w:rPr>
              <w:t>Study</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w:t>
            </w:r>
            <w:r w:rsidRPr="007C2B2A">
              <w:rPr>
                <w:rFonts w:cstheme="minorHAnsi"/>
                <w:color w:val="000000"/>
                <w:sz w:val="16"/>
                <w:szCs w:val="16"/>
              </w:rPr>
              <w:t>egin to use the library</w:t>
            </w:r>
            <w:r>
              <w:rPr>
                <w:rFonts w:cstheme="minorHAnsi"/>
                <w:color w:val="000000"/>
                <w:sz w:val="16"/>
                <w:szCs w:val="16"/>
              </w:rPr>
              <w:t xml:space="preserve"> </w:t>
            </w:r>
            <w:r w:rsidRPr="007C2B2A">
              <w:rPr>
                <w:rFonts w:cstheme="minorHAnsi"/>
                <w:color w:val="000000"/>
                <w:sz w:val="16"/>
                <w:szCs w:val="16"/>
              </w:rPr>
              <w:t xml:space="preserve"> for</w:t>
            </w:r>
            <w:r>
              <w:rPr>
                <w:rFonts w:cstheme="minorHAnsi"/>
                <w:color w:val="000000"/>
                <w:sz w:val="16"/>
                <w:szCs w:val="16"/>
              </w:rPr>
              <w:t xml:space="preserve"> </w:t>
            </w:r>
            <w:r w:rsidRPr="007C2B2A">
              <w:rPr>
                <w:rFonts w:cstheme="minorHAnsi"/>
                <w:color w:val="000000"/>
                <w:sz w:val="16"/>
                <w:szCs w:val="16"/>
              </w:rPr>
              <w:t>Research</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7C2B2A">
              <w:rPr>
                <w:rFonts w:cstheme="minorHAnsi"/>
                <w:color w:val="000000"/>
                <w:sz w:val="16"/>
                <w:szCs w:val="16"/>
              </w:rPr>
              <w:t xml:space="preserve">se evidence to build up a picture of a </w:t>
            </w:r>
            <w:r>
              <w:rPr>
                <w:rFonts w:cstheme="minorHAnsi"/>
                <w:color w:val="000000"/>
                <w:sz w:val="16"/>
                <w:szCs w:val="16"/>
              </w:rPr>
              <w:t>small case study</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use</w:t>
            </w:r>
            <w:r w:rsidRPr="007C2B2A">
              <w:rPr>
                <w:rFonts w:cstheme="minorHAnsi"/>
                <w:color w:val="000000"/>
                <w:sz w:val="16"/>
                <w:szCs w:val="16"/>
              </w:rPr>
              <w:t xml:space="preserve"> relevant material to present a picture</w:t>
            </w:r>
            <w:r>
              <w:rPr>
                <w:rFonts w:cstheme="minorHAnsi"/>
                <w:color w:val="000000"/>
                <w:sz w:val="16"/>
                <w:szCs w:val="16"/>
              </w:rPr>
              <w:t xml:space="preserve"> </w:t>
            </w:r>
            <w:r w:rsidRPr="007C2B2A">
              <w:rPr>
                <w:rFonts w:cstheme="minorHAnsi"/>
                <w:color w:val="000000"/>
                <w:sz w:val="16"/>
                <w:szCs w:val="16"/>
              </w:rPr>
              <w:t>of one aspect of life in past times</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Default="0077166A" w:rsidP="007C2B2A">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a</w:t>
            </w:r>
            <w:r w:rsidRPr="007C2B2A">
              <w:rPr>
                <w:rFonts w:cstheme="minorHAnsi"/>
                <w:color w:val="000000"/>
                <w:sz w:val="16"/>
                <w:szCs w:val="16"/>
              </w:rPr>
              <w:t>sk a variety of questions</w:t>
            </w:r>
            <w:r>
              <w:rPr>
                <w:rFonts w:cstheme="minorHAnsi"/>
                <w:color w:val="000000"/>
                <w:sz w:val="16"/>
                <w:szCs w:val="16"/>
              </w:rPr>
              <w:t xml:space="preserve"> with the question stems what, who and </w:t>
            </w:r>
            <w:r w:rsidRPr="007C2B2A">
              <w:rPr>
                <w:rFonts w:cstheme="minorHAnsi"/>
                <w:color w:val="000000"/>
                <w:sz w:val="16"/>
                <w:szCs w:val="16"/>
              </w:rPr>
              <w:t>where</w:t>
            </w:r>
          </w:p>
          <w:p w:rsidR="0077166A" w:rsidRPr="007C2B2A" w:rsidRDefault="0077166A" w:rsidP="007C2B2A">
            <w:pPr>
              <w:autoSpaceDE w:val="0"/>
              <w:autoSpaceDN w:val="0"/>
              <w:adjustRightInd w:val="0"/>
              <w:spacing w:after="0" w:line="240" w:lineRule="auto"/>
              <w:rPr>
                <w:rFonts w:cstheme="minorHAnsi"/>
                <w:color w:val="000000"/>
                <w:sz w:val="16"/>
                <w:szCs w:val="16"/>
              </w:rPr>
            </w:pPr>
          </w:p>
          <w:p w:rsidR="0077166A" w:rsidRPr="006E3F5A" w:rsidRDefault="0077166A" w:rsidP="007C2B2A">
            <w:pPr>
              <w:autoSpaceDE w:val="0"/>
              <w:autoSpaceDN w:val="0"/>
              <w:adjustRightInd w:val="0"/>
              <w:spacing w:after="0" w:line="240" w:lineRule="auto"/>
              <w:rPr>
                <w:rFonts w:cstheme="minorHAnsi"/>
                <w:color w:val="000000"/>
                <w:sz w:val="16"/>
                <w:szCs w:val="16"/>
              </w:rPr>
            </w:pPr>
          </w:p>
        </w:tc>
        <w:tc>
          <w:tcPr>
            <w:tcW w:w="2060" w:type="dxa"/>
          </w:tcPr>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BA0D4C">
              <w:rPr>
                <w:rFonts w:cstheme="minorHAnsi"/>
                <w:color w:val="000000"/>
                <w:sz w:val="16"/>
                <w:szCs w:val="16"/>
              </w:rPr>
              <w:t>se a range of sources to find out about a</w:t>
            </w:r>
            <w:r>
              <w:rPr>
                <w:rFonts w:cstheme="minorHAnsi"/>
                <w:color w:val="000000"/>
                <w:sz w:val="16"/>
                <w:szCs w:val="16"/>
              </w:rPr>
              <w:t xml:space="preserve"> long </w:t>
            </w:r>
            <w:r w:rsidRPr="00BA0D4C">
              <w:rPr>
                <w:rFonts w:cstheme="minorHAnsi"/>
                <w:color w:val="000000"/>
                <w:sz w:val="16"/>
                <w:szCs w:val="16"/>
              </w:rPr>
              <w:t>Period</w:t>
            </w:r>
            <w:r>
              <w:rPr>
                <w:rFonts w:cstheme="minorHAnsi"/>
                <w:color w:val="000000"/>
                <w:sz w:val="16"/>
                <w:szCs w:val="16"/>
              </w:rPr>
              <w:t xml:space="preserve"> of time</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o</w:t>
            </w:r>
            <w:r w:rsidRPr="00BA0D4C">
              <w:rPr>
                <w:rFonts w:cstheme="minorHAnsi"/>
                <w:color w:val="000000"/>
                <w:sz w:val="16"/>
                <w:szCs w:val="16"/>
              </w:rPr>
              <w:t>bserve small details</w:t>
            </w:r>
            <w:r>
              <w:rPr>
                <w:rFonts w:cstheme="minorHAnsi"/>
                <w:color w:val="000000"/>
                <w:sz w:val="16"/>
                <w:szCs w:val="16"/>
              </w:rPr>
              <w:t xml:space="preserve"> of artefacts and </w:t>
            </w:r>
            <w:r w:rsidRPr="00BA0D4C">
              <w:rPr>
                <w:rFonts w:cstheme="minorHAnsi"/>
                <w:color w:val="000000"/>
                <w:sz w:val="16"/>
                <w:szCs w:val="16"/>
              </w:rPr>
              <w:t>pictures</w:t>
            </w:r>
            <w:r>
              <w:rPr>
                <w:rFonts w:cstheme="minorHAnsi"/>
                <w:color w:val="000000"/>
                <w:sz w:val="16"/>
                <w:szCs w:val="16"/>
              </w:rPr>
              <w:t xml:space="preserve">. Incl. famous artwork and architecture. </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Pr="00BA0D4C"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BA0D4C">
              <w:rPr>
                <w:rFonts w:cstheme="minorHAnsi"/>
                <w:color w:val="000000"/>
                <w:sz w:val="16"/>
                <w:szCs w:val="16"/>
              </w:rPr>
              <w:t>elect and record information relevant to the</w:t>
            </w:r>
          </w:p>
          <w:p w:rsidR="0077166A" w:rsidRDefault="0077166A" w:rsidP="00BA0D4C">
            <w:pPr>
              <w:autoSpaceDE w:val="0"/>
              <w:autoSpaceDN w:val="0"/>
              <w:adjustRightInd w:val="0"/>
              <w:spacing w:after="0" w:line="240" w:lineRule="auto"/>
              <w:rPr>
                <w:rFonts w:cstheme="minorHAnsi"/>
                <w:color w:val="000000"/>
                <w:sz w:val="16"/>
                <w:szCs w:val="16"/>
              </w:rPr>
            </w:pPr>
            <w:r w:rsidRPr="00BA0D4C">
              <w:rPr>
                <w:rFonts w:cstheme="minorHAnsi"/>
                <w:color w:val="000000"/>
                <w:sz w:val="16"/>
                <w:szCs w:val="16"/>
              </w:rPr>
              <w:t>Study</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w:t>
            </w:r>
            <w:r w:rsidRPr="007C2B2A">
              <w:rPr>
                <w:rFonts w:cstheme="minorHAnsi"/>
                <w:color w:val="000000"/>
                <w:sz w:val="16"/>
                <w:szCs w:val="16"/>
              </w:rPr>
              <w:t xml:space="preserve">egin to use </w:t>
            </w:r>
            <w:r w:rsidRPr="00BA0D4C">
              <w:rPr>
                <w:rFonts w:cstheme="minorHAnsi"/>
                <w:color w:val="000000"/>
                <w:sz w:val="16"/>
                <w:szCs w:val="16"/>
              </w:rPr>
              <w:t>ICT programs for</w:t>
            </w:r>
            <w:r>
              <w:rPr>
                <w:rFonts w:cstheme="minorHAnsi"/>
                <w:color w:val="000000"/>
                <w:sz w:val="16"/>
                <w:szCs w:val="16"/>
              </w:rPr>
              <w:t xml:space="preserve"> </w:t>
            </w:r>
            <w:r w:rsidRPr="00BA0D4C">
              <w:rPr>
                <w:rFonts w:cstheme="minorHAnsi"/>
                <w:color w:val="000000"/>
                <w:sz w:val="16"/>
                <w:szCs w:val="16"/>
              </w:rPr>
              <w:t>research</w:t>
            </w:r>
          </w:p>
          <w:p w:rsidR="0077166A" w:rsidRDefault="0077166A" w:rsidP="00BA0D4C">
            <w:pPr>
              <w:autoSpaceDE w:val="0"/>
              <w:autoSpaceDN w:val="0"/>
              <w:adjustRightInd w:val="0"/>
              <w:spacing w:after="0" w:line="240" w:lineRule="auto"/>
              <w:rPr>
                <w:rFonts w:cstheme="minorHAnsi"/>
                <w:color w:val="000000"/>
                <w:sz w:val="16"/>
                <w:szCs w:val="16"/>
              </w:rPr>
            </w:pPr>
          </w:p>
          <w:p w:rsidR="0077166A" w:rsidRPr="00BA0D4C"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BA0D4C">
              <w:rPr>
                <w:rFonts w:cstheme="minorHAnsi"/>
                <w:color w:val="000000"/>
                <w:sz w:val="16"/>
                <w:szCs w:val="16"/>
              </w:rPr>
              <w:t>se evidence to build up a picture of a past</w:t>
            </w:r>
          </w:p>
          <w:p w:rsidR="0077166A" w:rsidRDefault="0077166A" w:rsidP="00BA0D4C">
            <w:pPr>
              <w:autoSpaceDE w:val="0"/>
              <w:autoSpaceDN w:val="0"/>
              <w:adjustRightInd w:val="0"/>
              <w:spacing w:after="0" w:line="240" w:lineRule="auto"/>
              <w:rPr>
                <w:rFonts w:cstheme="minorHAnsi"/>
                <w:color w:val="000000"/>
                <w:sz w:val="16"/>
                <w:szCs w:val="16"/>
              </w:rPr>
            </w:pPr>
            <w:r w:rsidRPr="00BA0D4C">
              <w:rPr>
                <w:rFonts w:cstheme="minorHAnsi"/>
                <w:color w:val="000000"/>
                <w:sz w:val="16"/>
                <w:szCs w:val="16"/>
              </w:rPr>
              <w:t>Event</w:t>
            </w:r>
          </w:p>
          <w:p w:rsidR="0077166A"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BA0D4C">
              <w:rPr>
                <w:rFonts w:cstheme="minorHAnsi"/>
                <w:color w:val="000000"/>
                <w:sz w:val="16"/>
                <w:szCs w:val="16"/>
              </w:rPr>
              <w:t xml:space="preserve">hoose relevant </w:t>
            </w:r>
            <w:r>
              <w:rPr>
                <w:rFonts w:cstheme="minorHAnsi"/>
                <w:color w:val="000000"/>
                <w:sz w:val="16"/>
                <w:szCs w:val="16"/>
              </w:rPr>
              <w:t xml:space="preserve"> m</w:t>
            </w:r>
            <w:r w:rsidRPr="00BA0D4C">
              <w:rPr>
                <w:rFonts w:cstheme="minorHAnsi"/>
                <w:color w:val="000000"/>
                <w:sz w:val="16"/>
                <w:szCs w:val="16"/>
              </w:rPr>
              <w:t xml:space="preserve">aterial to present a </w:t>
            </w:r>
            <w:r>
              <w:rPr>
                <w:rFonts w:cstheme="minorHAnsi"/>
                <w:color w:val="000000"/>
                <w:sz w:val="16"/>
                <w:szCs w:val="16"/>
              </w:rPr>
              <w:t>p</w:t>
            </w:r>
            <w:r w:rsidRPr="00BA0D4C">
              <w:rPr>
                <w:rFonts w:cstheme="minorHAnsi"/>
                <w:color w:val="000000"/>
                <w:sz w:val="16"/>
                <w:szCs w:val="16"/>
              </w:rPr>
              <w:t>icture</w:t>
            </w:r>
            <w:r>
              <w:rPr>
                <w:rFonts w:cstheme="minorHAnsi"/>
                <w:color w:val="000000"/>
                <w:sz w:val="16"/>
                <w:szCs w:val="16"/>
              </w:rPr>
              <w:t xml:space="preserve"> </w:t>
            </w:r>
            <w:r w:rsidRPr="00BA0D4C">
              <w:rPr>
                <w:rFonts w:cstheme="minorHAnsi"/>
                <w:color w:val="000000"/>
                <w:sz w:val="16"/>
                <w:szCs w:val="16"/>
              </w:rPr>
              <w:t>of one aspect of life in past times</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a</w:t>
            </w:r>
            <w:r w:rsidRPr="00BA0D4C">
              <w:rPr>
                <w:rFonts w:cstheme="minorHAnsi"/>
                <w:color w:val="000000"/>
                <w:sz w:val="16"/>
                <w:szCs w:val="16"/>
              </w:rPr>
              <w:t>sk a variety of questions</w:t>
            </w:r>
            <w:r>
              <w:rPr>
                <w:rFonts w:cstheme="minorHAnsi"/>
                <w:color w:val="000000"/>
                <w:sz w:val="16"/>
                <w:szCs w:val="16"/>
              </w:rPr>
              <w:t xml:space="preserve"> with the question stems </w:t>
            </w:r>
            <w:r w:rsidRPr="007C2B2A">
              <w:rPr>
                <w:rFonts w:cstheme="minorHAnsi"/>
                <w:color w:val="000000"/>
                <w:sz w:val="16"/>
                <w:szCs w:val="16"/>
              </w:rPr>
              <w:t>why, what, how,</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Pr="001B45A7"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use the library </w:t>
            </w:r>
            <w:r w:rsidRPr="00BA0D4C">
              <w:rPr>
                <w:rFonts w:cstheme="minorHAnsi"/>
                <w:color w:val="000000"/>
                <w:sz w:val="16"/>
                <w:szCs w:val="16"/>
              </w:rPr>
              <w:t>for research</w:t>
            </w:r>
          </w:p>
        </w:tc>
        <w:tc>
          <w:tcPr>
            <w:tcW w:w="2071" w:type="dxa"/>
          </w:tcPr>
          <w:p w:rsidR="0077166A" w:rsidRPr="00BA0D4C"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w:t>
            </w:r>
            <w:r w:rsidRPr="00BA0D4C">
              <w:rPr>
                <w:rFonts w:cstheme="minorHAnsi"/>
                <w:color w:val="000000"/>
                <w:sz w:val="16"/>
                <w:szCs w:val="16"/>
              </w:rPr>
              <w:t>egin to identify primary and secondary</w:t>
            </w:r>
          </w:p>
          <w:p w:rsidR="0077166A" w:rsidRDefault="0077166A" w:rsidP="00BA0D4C">
            <w:pPr>
              <w:autoSpaceDE w:val="0"/>
              <w:autoSpaceDN w:val="0"/>
              <w:adjustRightInd w:val="0"/>
              <w:spacing w:after="0" w:line="240" w:lineRule="auto"/>
              <w:rPr>
                <w:rFonts w:cstheme="minorHAnsi"/>
                <w:color w:val="000000"/>
                <w:sz w:val="16"/>
                <w:szCs w:val="16"/>
              </w:rPr>
            </w:pPr>
            <w:r w:rsidRPr="00BA0D4C">
              <w:rPr>
                <w:rFonts w:cstheme="minorHAnsi"/>
                <w:color w:val="000000"/>
                <w:sz w:val="16"/>
                <w:szCs w:val="16"/>
              </w:rPr>
              <w:t>Sources</w:t>
            </w:r>
          </w:p>
          <w:p w:rsidR="0077166A"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BA0D4C">
              <w:rPr>
                <w:rFonts w:cstheme="minorHAnsi"/>
                <w:color w:val="000000"/>
                <w:sz w:val="16"/>
                <w:szCs w:val="16"/>
              </w:rPr>
              <w:t>se evidence to build up a picture of life in</w:t>
            </w:r>
            <w:r>
              <w:rPr>
                <w:rFonts w:cstheme="minorHAnsi"/>
                <w:color w:val="000000"/>
                <w:sz w:val="16"/>
                <w:szCs w:val="16"/>
              </w:rPr>
              <w:t xml:space="preserve"> </w:t>
            </w:r>
            <w:r w:rsidRPr="00BA0D4C">
              <w:rPr>
                <w:rFonts w:cstheme="minorHAnsi"/>
                <w:color w:val="000000"/>
                <w:sz w:val="16"/>
                <w:szCs w:val="16"/>
              </w:rPr>
              <w:t>time studied</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BA0D4C">
              <w:rPr>
                <w:rFonts w:cstheme="minorHAnsi"/>
                <w:color w:val="000000"/>
                <w:sz w:val="16"/>
                <w:szCs w:val="16"/>
              </w:rPr>
              <w:t>elect relevant sections of information</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BA0D4C">
              <w:rPr>
                <w:rFonts w:cstheme="minorHAnsi"/>
                <w:color w:val="000000"/>
                <w:sz w:val="16"/>
                <w:szCs w:val="16"/>
              </w:rPr>
              <w:t>onfident</w:t>
            </w:r>
            <w:r>
              <w:rPr>
                <w:rFonts w:cstheme="minorHAnsi"/>
                <w:color w:val="000000"/>
                <w:sz w:val="16"/>
                <w:szCs w:val="16"/>
              </w:rPr>
              <w:t>ly</w:t>
            </w:r>
            <w:r w:rsidRPr="00BA0D4C">
              <w:rPr>
                <w:rFonts w:cstheme="minorHAnsi"/>
                <w:color w:val="000000"/>
                <w:sz w:val="16"/>
                <w:szCs w:val="16"/>
              </w:rPr>
              <w:t xml:space="preserve"> use </w:t>
            </w:r>
            <w:r>
              <w:rPr>
                <w:rFonts w:cstheme="minorHAnsi"/>
                <w:color w:val="000000"/>
                <w:sz w:val="16"/>
                <w:szCs w:val="16"/>
              </w:rPr>
              <w:t xml:space="preserve">the </w:t>
            </w:r>
            <w:r w:rsidRPr="00BA0D4C">
              <w:rPr>
                <w:rFonts w:cstheme="minorHAnsi"/>
                <w:color w:val="000000"/>
                <w:sz w:val="16"/>
                <w:szCs w:val="16"/>
              </w:rPr>
              <w:t xml:space="preserve">library, </w:t>
            </w:r>
            <w:r>
              <w:rPr>
                <w:rFonts w:cstheme="minorHAnsi"/>
                <w:color w:val="000000"/>
                <w:sz w:val="16"/>
                <w:szCs w:val="16"/>
              </w:rPr>
              <w:t xml:space="preserve">internet </w:t>
            </w:r>
            <w:r w:rsidRPr="00BA0D4C">
              <w:rPr>
                <w:rFonts w:cstheme="minorHAnsi"/>
                <w:color w:val="000000"/>
                <w:sz w:val="16"/>
                <w:szCs w:val="16"/>
              </w:rPr>
              <w:t xml:space="preserve"> to research</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BA0D4C">
              <w:rPr>
                <w:rFonts w:cstheme="minorHAnsi"/>
                <w:color w:val="000000"/>
                <w:sz w:val="16"/>
                <w:szCs w:val="16"/>
              </w:rPr>
              <w:t>se a range of sources to find out about an</w:t>
            </w:r>
            <w:r>
              <w:rPr>
                <w:rFonts w:cstheme="minorHAnsi"/>
                <w:color w:val="000000"/>
                <w:sz w:val="16"/>
                <w:szCs w:val="16"/>
              </w:rPr>
              <w:t xml:space="preserve"> </w:t>
            </w:r>
            <w:r w:rsidRPr="00BA0D4C">
              <w:rPr>
                <w:rFonts w:cstheme="minorHAnsi"/>
                <w:color w:val="000000"/>
                <w:sz w:val="16"/>
                <w:szCs w:val="16"/>
              </w:rPr>
              <w:t xml:space="preserve">aspect of past times. </w:t>
            </w:r>
          </w:p>
          <w:p w:rsidR="0077166A" w:rsidRPr="00BA0D4C" w:rsidRDefault="0077166A" w:rsidP="00BA0D4C">
            <w:pPr>
              <w:autoSpaceDE w:val="0"/>
              <w:autoSpaceDN w:val="0"/>
              <w:adjustRightInd w:val="0"/>
              <w:spacing w:after="0" w:line="240" w:lineRule="auto"/>
              <w:rPr>
                <w:rFonts w:cstheme="minorHAnsi"/>
                <w:color w:val="000000"/>
                <w:sz w:val="16"/>
                <w:szCs w:val="16"/>
              </w:rPr>
            </w:pPr>
          </w:p>
          <w:p w:rsidR="0077166A" w:rsidRPr="00BA0D4C"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w:t>
            </w:r>
            <w:r w:rsidRPr="00BA0D4C">
              <w:rPr>
                <w:rFonts w:cstheme="minorHAnsi"/>
                <w:color w:val="000000"/>
                <w:sz w:val="16"/>
                <w:szCs w:val="16"/>
              </w:rPr>
              <w:t>ring knowledge gathered from several</w:t>
            </w:r>
          </w:p>
          <w:p w:rsidR="0077166A" w:rsidRPr="001B45A7" w:rsidRDefault="0077166A" w:rsidP="00BA0D4C">
            <w:pPr>
              <w:autoSpaceDE w:val="0"/>
              <w:autoSpaceDN w:val="0"/>
              <w:adjustRightInd w:val="0"/>
              <w:spacing w:after="0" w:line="240" w:lineRule="auto"/>
              <w:rPr>
                <w:rFonts w:cstheme="minorHAnsi"/>
                <w:color w:val="000000"/>
                <w:sz w:val="16"/>
                <w:szCs w:val="16"/>
              </w:rPr>
            </w:pPr>
            <w:r w:rsidRPr="00BA0D4C">
              <w:rPr>
                <w:rFonts w:cstheme="minorHAnsi"/>
                <w:color w:val="000000"/>
                <w:sz w:val="16"/>
                <w:szCs w:val="16"/>
              </w:rPr>
              <w:t>sources together in a fluent account</w:t>
            </w:r>
          </w:p>
        </w:tc>
        <w:tc>
          <w:tcPr>
            <w:tcW w:w="2071" w:type="dxa"/>
          </w:tcPr>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BA0D4C">
              <w:rPr>
                <w:rFonts w:cstheme="minorHAnsi"/>
                <w:color w:val="000000"/>
                <w:sz w:val="16"/>
                <w:szCs w:val="16"/>
              </w:rPr>
              <w:t xml:space="preserve"> identify primary and secondary</w:t>
            </w:r>
            <w:r>
              <w:rPr>
                <w:rFonts w:cstheme="minorHAnsi"/>
                <w:color w:val="000000"/>
                <w:sz w:val="16"/>
                <w:szCs w:val="16"/>
              </w:rPr>
              <w:t xml:space="preserve"> s</w:t>
            </w:r>
            <w:r w:rsidRPr="00BA0D4C">
              <w:rPr>
                <w:rFonts w:cstheme="minorHAnsi"/>
                <w:color w:val="000000"/>
                <w:sz w:val="16"/>
                <w:szCs w:val="16"/>
              </w:rPr>
              <w:t>ources</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Default="0077166A" w:rsidP="00DD1D6D">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BA0D4C">
              <w:rPr>
                <w:rFonts w:cstheme="minorHAnsi"/>
                <w:color w:val="000000"/>
                <w:sz w:val="16"/>
                <w:szCs w:val="16"/>
              </w:rPr>
              <w:t>se evidence to</w:t>
            </w:r>
            <w:r>
              <w:rPr>
                <w:rFonts w:cstheme="minorHAnsi"/>
                <w:color w:val="000000"/>
                <w:sz w:val="16"/>
                <w:szCs w:val="16"/>
              </w:rPr>
              <w:t xml:space="preserve"> make comparisons between lives of different people </w:t>
            </w:r>
            <w:r w:rsidRPr="00BA0D4C">
              <w:rPr>
                <w:rFonts w:cstheme="minorHAnsi"/>
                <w:color w:val="000000"/>
                <w:sz w:val="16"/>
                <w:szCs w:val="16"/>
              </w:rPr>
              <w:t>in</w:t>
            </w:r>
            <w:r>
              <w:rPr>
                <w:rFonts w:cstheme="minorHAnsi"/>
                <w:color w:val="000000"/>
                <w:sz w:val="16"/>
                <w:szCs w:val="16"/>
              </w:rPr>
              <w:t xml:space="preserve"> </w:t>
            </w:r>
            <w:r w:rsidRPr="00BA0D4C">
              <w:rPr>
                <w:rFonts w:cstheme="minorHAnsi"/>
                <w:color w:val="000000"/>
                <w:sz w:val="16"/>
                <w:szCs w:val="16"/>
              </w:rPr>
              <w:t>time studied</w:t>
            </w:r>
            <w:r>
              <w:rPr>
                <w:rFonts w:cstheme="minorHAnsi"/>
                <w:color w:val="000000"/>
                <w:sz w:val="16"/>
                <w:szCs w:val="16"/>
              </w:rPr>
              <w:t xml:space="preserve"> (E.g. men and women)</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w:t>
            </w:r>
            <w:r w:rsidRPr="00BA0D4C">
              <w:rPr>
                <w:rFonts w:cstheme="minorHAnsi"/>
                <w:color w:val="000000"/>
                <w:sz w:val="16"/>
                <w:szCs w:val="16"/>
              </w:rPr>
              <w:t>elect relevant sections of information</w:t>
            </w:r>
            <w:r>
              <w:rPr>
                <w:rFonts w:cstheme="minorHAnsi"/>
                <w:color w:val="000000"/>
                <w:sz w:val="16"/>
                <w:szCs w:val="16"/>
              </w:rPr>
              <w:t xml:space="preserve"> and organise my notes</w:t>
            </w:r>
          </w:p>
          <w:p w:rsidR="0077166A" w:rsidRDefault="0077166A" w:rsidP="00BA0D4C">
            <w:pPr>
              <w:autoSpaceDE w:val="0"/>
              <w:autoSpaceDN w:val="0"/>
              <w:adjustRightInd w:val="0"/>
              <w:spacing w:after="0" w:line="240" w:lineRule="auto"/>
              <w:rPr>
                <w:rFonts w:cstheme="minorHAnsi"/>
                <w:color w:val="000000"/>
                <w:sz w:val="16"/>
                <w:szCs w:val="16"/>
              </w:rPr>
            </w:pPr>
          </w:p>
          <w:p w:rsidR="0077166A" w:rsidRDefault="0077166A" w:rsidP="00BA0D4C">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BA0D4C">
              <w:rPr>
                <w:rFonts w:cstheme="minorHAnsi"/>
                <w:color w:val="000000"/>
                <w:sz w:val="16"/>
                <w:szCs w:val="16"/>
              </w:rPr>
              <w:t>onfident</w:t>
            </w:r>
            <w:r>
              <w:rPr>
                <w:rFonts w:cstheme="minorHAnsi"/>
                <w:color w:val="000000"/>
                <w:sz w:val="16"/>
                <w:szCs w:val="16"/>
              </w:rPr>
              <w:t>ly</w:t>
            </w:r>
            <w:r w:rsidRPr="00BA0D4C">
              <w:rPr>
                <w:rFonts w:cstheme="minorHAnsi"/>
                <w:color w:val="000000"/>
                <w:sz w:val="16"/>
                <w:szCs w:val="16"/>
              </w:rPr>
              <w:t xml:space="preserve"> use </w:t>
            </w:r>
            <w:r>
              <w:rPr>
                <w:rFonts w:cstheme="minorHAnsi"/>
                <w:color w:val="000000"/>
                <w:sz w:val="16"/>
                <w:szCs w:val="16"/>
              </w:rPr>
              <w:t xml:space="preserve">the </w:t>
            </w:r>
            <w:r w:rsidRPr="00BA0D4C">
              <w:rPr>
                <w:rFonts w:cstheme="minorHAnsi"/>
                <w:color w:val="000000"/>
                <w:sz w:val="16"/>
                <w:szCs w:val="16"/>
              </w:rPr>
              <w:t xml:space="preserve">library, </w:t>
            </w:r>
            <w:r>
              <w:rPr>
                <w:rFonts w:cstheme="minorHAnsi"/>
                <w:color w:val="000000"/>
                <w:sz w:val="16"/>
                <w:szCs w:val="16"/>
              </w:rPr>
              <w:t xml:space="preserve">internet </w:t>
            </w:r>
            <w:r w:rsidRPr="00BA0D4C">
              <w:rPr>
                <w:rFonts w:cstheme="minorHAnsi"/>
                <w:color w:val="000000"/>
                <w:sz w:val="16"/>
                <w:szCs w:val="16"/>
              </w:rPr>
              <w:t>to research</w:t>
            </w:r>
            <w:r>
              <w:rPr>
                <w:rFonts w:cstheme="minorHAnsi"/>
                <w:color w:val="000000"/>
                <w:sz w:val="16"/>
                <w:szCs w:val="16"/>
              </w:rPr>
              <w:t xml:space="preserve"> and begin to identify unreliable information. </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w:t>
            </w:r>
            <w:r w:rsidRPr="00BA0D4C">
              <w:rPr>
                <w:rFonts w:cstheme="minorHAnsi"/>
                <w:color w:val="000000"/>
                <w:sz w:val="16"/>
                <w:szCs w:val="16"/>
              </w:rPr>
              <w:t>se a range of sources to find out about an</w:t>
            </w:r>
            <w:r>
              <w:rPr>
                <w:rFonts w:cstheme="minorHAnsi"/>
                <w:color w:val="000000"/>
                <w:sz w:val="16"/>
                <w:szCs w:val="16"/>
              </w:rPr>
              <w:t xml:space="preserve"> aspect of past times and s</w:t>
            </w:r>
            <w:r w:rsidRPr="00BA0D4C">
              <w:rPr>
                <w:rFonts w:cstheme="minorHAnsi"/>
                <w:color w:val="000000"/>
                <w:sz w:val="16"/>
                <w:szCs w:val="16"/>
              </w:rPr>
              <w:t>uggest omissions and</w:t>
            </w:r>
            <w:r>
              <w:rPr>
                <w:rFonts w:cstheme="minorHAnsi"/>
                <w:color w:val="000000"/>
                <w:sz w:val="16"/>
                <w:szCs w:val="16"/>
              </w:rPr>
              <w:t xml:space="preserve"> </w:t>
            </w:r>
            <w:r w:rsidRPr="00BA0D4C">
              <w:rPr>
                <w:rFonts w:cstheme="minorHAnsi"/>
                <w:color w:val="000000"/>
                <w:sz w:val="16"/>
                <w:szCs w:val="16"/>
              </w:rPr>
              <w:t>the means of finding out</w:t>
            </w:r>
          </w:p>
          <w:p w:rsidR="0077166A" w:rsidRDefault="0077166A" w:rsidP="00852BC1">
            <w:pPr>
              <w:autoSpaceDE w:val="0"/>
              <w:autoSpaceDN w:val="0"/>
              <w:adjustRightInd w:val="0"/>
              <w:spacing w:after="0" w:line="240" w:lineRule="auto"/>
              <w:rPr>
                <w:rFonts w:cstheme="minorHAnsi"/>
                <w:color w:val="000000"/>
                <w:sz w:val="16"/>
                <w:szCs w:val="16"/>
              </w:rPr>
            </w:pPr>
          </w:p>
          <w:p w:rsidR="0077166A" w:rsidRPr="00BA0D4C"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w:t>
            </w:r>
            <w:r w:rsidRPr="00BA0D4C">
              <w:rPr>
                <w:rFonts w:cstheme="minorHAnsi"/>
                <w:color w:val="000000"/>
                <w:sz w:val="16"/>
                <w:szCs w:val="16"/>
              </w:rPr>
              <w:t>ring knowledge gathered from several</w:t>
            </w:r>
          </w:p>
          <w:p w:rsidR="0077166A" w:rsidRPr="001B45A7" w:rsidRDefault="0077166A" w:rsidP="00852BC1">
            <w:pPr>
              <w:autoSpaceDE w:val="0"/>
              <w:autoSpaceDN w:val="0"/>
              <w:adjustRightInd w:val="0"/>
              <w:spacing w:after="0" w:line="240" w:lineRule="auto"/>
              <w:rPr>
                <w:rFonts w:cstheme="minorHAnsi"/>
                <w:color w:val="000000"/>
                <w:sz w:val="16"/>
                <w:szCs w:val="16"/>
              </w:rPr>
            </w:pPr>
            <w:proofErr w:type="gramStart"/>
            <w:r w:rsidRPr="00BA0D4C">
              <w:rPr>
                <w:rFonts w:cstheme="minorHAnsi"/>
                <w:color w:val="000000"/>
                <w:sz w:val="16"/>
                <w:szCs w:val="16"/>
              </w:rPr>
              <w:t>sources</w:t>
            </w:r>
            <w:proofErr w:type="gramEnd"/>
            <w:r w:rsidRPr="00BA0D4C">
              <w:rPr>
                <w:rFonts w:cstheme="minorHAnsi"/>
                <w:color w:val="000000"/>
                <w:sz w:val="16"/>
                <w:szCs w:val="16"/>
              </w:rPr>
              <w:t xml:space="preserve"> together in a fluent </w:t>
            </w:r>
            <w:r>
              <w:rPr>
                <w:rFonts w:cstheme="minorHAnsi"/>
                <w:color w:val="000000"/>
                <w:sz w:val="16"/>
                <w:szCs w:val="16"/>
              </w:rPr>
              <w:t xml:space="preserve">argument. </w:t>
            </w:r>
          </w:p>
        </w:tc>
      </w:tr>
      <w:tr w:rsidR="0077166A" w:rsidRPr="001B45A7" w:rsidTr="0077166A">
        <w:trPr>
          <w:trHeight w:val="2226"/>
        </w:trPr>
        <w:tc>
          <w:tcPr>
            <w:tcW w:w="1102" w:type="dxa"/>
          </w:tcPr>
          <w:p w:rsidR="0077166A" w:rsidRDefault="0077166A" w:rsidP="00DD1D6D">
            <w:pPr>
              <w:autoSpaceDE w:val="0"/>
              <w:autoSpaceDN w:val="0"/>
              <w:adjustRightInd w:val="0"/>
              <w:spacing w:after="0" w:line="240" w:lineRule="auto"/>
            </w:pPr>
            <w:r>
              <w:lastRenderedPageBreak/>
              <w:t>Interpretations of history</w:t>
            </w:r>
          </w:p>
        </w:tc>
        <w:tc>
          <w:tcPr>
            <w:tcW w:w="2064" w:type="dxa"/>
          </w:tcPr>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listen to </w:t>
            </w:r>
            <w:r w:rsidRPr="00852BC1">
              <w:rPr>
                <w:rFonts w:cstheme="minorHAnsi"/>
                <w:color w:val="000000"/>
                <w:sz w:val="16"/>
                <w:szCs w:val="16"/>
              </w:rPr>
              <w:t xml:space="preserve"> different versions</w:t>
            </w:r>
            <w:r>
              <w:rPr>
                <w:rFonts w:cstheme="minorHAnsi"/>
                <w:color w:val="000000"/>
                <w:sz w:val="16"/>
                <w:szCs w:val="16"/>
              </w:rPr>
              <w:t xml:space="preserve"> </w:t>
            </w:r>
            <w:r w:rsidRPr="00852BC1">
              <w:rPr>
                <w:rFonts w:cstheme="minorHAnsi"/>
                <w:color w:val="000000"/>
                <w:sz w:val="16"/>
                <w:szCs w:val="16"/>
              </w:rPr>
              <w:t>of the same story</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l</w:t>
            </w:r>
            <w:r w:rsidRPr="00852BC1">
              <w:rPr>
                <w:rFonts w:cstheme="minorHAnsi"/>
                <w:color w:val="000000"/>
                <w:sz w:val="16"/>
                <w:szCs w:val="16"/>
              </w:rPr>
              <w:t>ook different</w:t>
            </w:r>
            <w:r>
              <w:rPr>
                <w:rFonts w:cstheme="minorHAnsi"/>
                <w:color w:val="000000"/>
                <w:sz w:val="16"/>
                <w:szCs w:val="16"/>
              </w:rPr>
              <w:t xml:space="preserve"> </w:t>
            </w:r>
            <w:r w:rsidRPr="00852BC1">
              <w:rPr>
                <w:rFonts w:cstheme="minorHAnsi"/>
                <w:color w:val="000000"/>
                <w:sz w:val="16"/>
                <w:szCs w:val="16"/>
              </w:rPr>
              <w:t>illustrations of the</w:t>
            </w:r>
            <w:r>
              <w:rPr>
                <w:rFonts w:cstheme="minorHAnsi"/>
                <w:color w:val="000000"/>
                <w:sz w:val="16"/>
                <w:szCs w:val="16"/>
              </w:rPr>
              <w:t xml:space="preserve"> </w:t>
            </w:r>
            <w:r w:rsidRPr="00852BC1">
              <w:rPr>
                <w:rFonts w:cstheme="minorHAnsi"/>
                <w:color w:val="000000"/>
                <w:sz w:val="16"/>
                <w:szCs w:val="16"/>
              </w:rPr>
              <w:t>same person</w:t>
            </w:r>
            <w:r>
              <w:rPr>
                <w:rFonts w:cstheme="minorHAnsi"/>
                <w:color w:val="000000"/>
                <w:sz w:val="16"/>
                <w:szCs w:val="16"/>
              </w:rPr>
              <w:t xml:space="preserve"> and notice difference. </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Pr="00852BC1"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w:t>
            </w:r>
            <w:r w:rsidRPr="00852BC1">
              <w:rPr>
                <w:rFonts w:cstheme="minorHAnsi"/>
                <w:color w:val="000000"/>
                <w:sz w:val="16"/>
                <w:szCs w:val="16"/>
              </w:rPr>
              <w:t>iscuss different</w:t>
            </w:r>
          </w:p>
          <w:p w:rsidR="0077166A" w:rsidRPr="00852BC1" w:rsidRDefault="0077166A" w:rsidP="00852BC1">
            <w:pPr>
              <w:autoSpaceDE w:val="0"/>
              <w:autoSpaceDN w:val="0"/>
              <w:adjustRightInd w:val="0"/>
              <w:spacing w:after="0" w:line="240" w:lineRule="auto"/>
              <w:rPr>
                <w:rFonts w:cstheme="minorHAnsi"/>
                <w:color w:val="000000"/>
                <w:sz w:val="16"/>
                <w:szCs w:val="16"/>
              </w:rPr>
            </w:pPr>
            <w:r w:rsidRPr="00852BC1">
              <w:rPr>
                <w:rFonts w:cstheme="minorHAnsi"/>
                <w:color w:val="000000"/>
                <w:sz w:val="16"/>
                <w:szCs w:val="16"/>
              </w:rPr>
              <w:t>versions of an event at</w:t>
            </w:r>
          </w:p>
          <w:p w:rsidR="0077166A" w:rsidRPr="001B45A7" w:rsidRDefault="0077166A" w:rsidP="00852BC1">
            <w:pPr>
              <w:autoSpaceDE w:val="0"/>
              <w:autoSpaceDN w:val="0"/>
              <w:adjustRightInd w:val="0"/>
              <w:spacing w:after="0" w:line="240" w:lineRule="auto"/>
              <w:rPr>
                <w:rFonts w:cstheme="minorHAnsi"/>
                <w:color w:val="000000"/>
                <w:sz w:val="16"/>
                <w:szCs w:val="16"/>
              </w:rPr>
            </w:pPr>
            <w:r w:rsidRPr="00852BC1">
              <w:rPr>
                <w:rFonts w:cstheme="minorHAnsi"/>
                <w:color w:val="000000"/>
                <w:sz w:val="16"/>
                <w:szCs w:val="16"/>
              </w:rPr>
              <w:t>school</w:t>
            </w:r>
          </w:p>
        </w:tc>
        <w:tc>
          <w:tcPr>
            <w:tcW w:w="2063" w:type="dxa"/>
          </w:tcPr>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begin to distinguish between non-fiction</w:t>
            </w:r>
            <w:r w:rsidRPr="00852BC1">
              <w:rPr>
                <w:rFonts w:cstheme="minorHAnsi"/>
                <w:color w:val="000000"/>
                <w:sz w:val="16"/>
                <w:szCs w:val="16"/>
              </w:rPr>
              <w:t xml:space="preserve"> and fiction</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begin to c</w:t>
            </w:r>
            <w:r w:rsidRPr="00852BC1">
              <w:rPr>
                <w:rFonts w:cstheme="minorHAnsi"/>
                <w:color w:val="000000"/>
                <w:sz w:val="16"/>
                <w:szCs w:val="16"/>
              </w:rPr>
              <w:t>ompare adults talking about the past –</w:t>
            </w:r>
            <w:r>
              <w:rPr>
                <w:rFonts w:cstheme="minorHAnsi"/>
                <w:color w:val="000000"/>
                <w:sz w:val="16"/>
                <w:szCs w:val="16"/>
              </w:rPr>
              <w:t xml:space="preserve">and discuss  </w:t>
            </w:r>
            <w:r w:rsidRPr="00852BC1">
              <w:rPr>
                <w:rFonts w:cstheme="minorHAnsi"/>
                <w:color w:val="000000"/>
                <w:sz w:val="16"/>
                <w:szCs w:val="16"/>
              </w:rPr>
              <w:t>how reliable are memories</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Pr="00852BC1"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852BC1">
              <w:rPr>
                <w:rFonts w:cstheme="minorHAnsi"/>
                <w:color w:val="000000"/>
                <w:sz w:val="16"/>
                <w:szCs w:val="16"/>
              </w:rPr>
              <w:t>ompare pictures or photographs of</w:t>
            </w:r>
          </w:p>
          <w:p w:rsidR="0077166A" w:rsidRDefault="0077166A" w:rsidP="00852BC1">
            <w:pPr>
              <w:autoSpaceDE w:val="0"/>
              <w:autoSpaceDN w:val="0"/>
              <w:adjustRightInd w:val="0"/>
              <w:spacing w:after="0" w:line="240" w:lineRule="auto"/>
              <w:rPr>
                <w:rFonts w:cstheme="minorHAnsi"/>
                <w:color w:val="000000"/>
                <w:sz w:val="16"/>
                <w:szCs w:val="16"/>
              </w:rPr>
            </w:pPr>
            <w:r w:rsidRPr="00852BC1">
              <w:rPr>
                <w:rFonts w:cstheme="minorHAnsi"/>
                <w:color w:val="000000"/>
                <w:sz w:val="16"/>
                <w:szCs w:val="16"/>
              </w:rPr>
              <w:t>people or events in the past</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Pr="001B45A7" w:rsidRDefault="0077166A" w:rsidP="00852BC1">
            <w:pPr>
              <w:autoSpaceDE w:val="0"/>
              <w:autoSpaceDN w:val="0"/>
              <w:adjustRightInd w:val="0"/>
              <w:spacing w:after="0" w:line="240" w:lineRule="auto"/>
              <w:rPr>
                <w:rFonts w:cstheme="minorHAnsi"/>
                <w:color w:val="000000"/>
                <w:sz w:val="16"/>
                <w:szCs w:val="16"/>
              </w:rPr>
            </w:pPr>
          </w:p>
        </w:tc>
        <w:tc>
          <w:tcPr>
            <w:tcW w:w="2063" w:type="dxa"/>
          </w:tcPr>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distinguish between non-fiction</w:t>
            </w:r>
            <w:r w:rsidRPr="00852BC1">
              <w:rPr>
                <w:rFonts w:cstheme="minorHAnsi"/>
                <w:color w:val="000000"/>
                <w:sz w:val="16"/>
                <w:szCs w:val="16"/>
              </w:rPr>
              <w:t xml:space="preserve"> and fiction</w:t>
            </w:r>
          </w:p>
          <w:p w:rsidR="0077166A"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852BC1">
              <w:rPr>
                <w:rFonts w:cstheme="minorHAnsi"/>
                <w:color w:val="000000"/>
                <w:sz w:val="16"/>
                <w:szCs w:val="16"/>
              </w:rPr>
              <w:t>ompare adults talking about the past –</w:t>
            </w:r>
            <w:r>
              <w:rPr>
                <w:rFonts w:cstheme="minorHAnsi"/>
                <w:color w:val="000000"/>
                <w:sz w:val="16"/>
                <w:szCs w:val="16"/>
              </w:rPr>
              <w:t xml:space="preserve"> discus </w:t>
            </w:r>
            <w:r w:rsidRPr="00852BC1">
              <w:rPr>
                <w:rFonts w:cstheme="minorHAnsi"/>
                <w:color w:val="000000"/>
                <w:sz w:val="16"/>
                <w:szCs w:val="16"/>
              </w:rPr>
              <w:t>how reliable are memories</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Compare two </w:t>
            </w:r>
            <w:r w:rsidRPr="00852BC1">
              <w:rPr>
                <w:rFonts w:cstheme="minorHAnsi"/>
                <w:color w:val="000000"/>
                <w:sz w:val="16"/>
                <w:szCs w:val="16"/>
              </w:rPr>
              <w:t>versions of a past event</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co</w:t>
            </w:r>
            <w:r w:rsidRPr="00852BC1">
              <w:rPr>
                <w:rFonts w:cstheme="minorHAnsi"/>
                <w:color w:val="000000"/>
                <w:sz w:val="16"/>
                <w:szCs w:val="16"/>
              </w:rPr>
              <w:t>mpare pictures or photographs of</w:t>
            </w:r>
            <w:r>
              <w:rPr>
                <w:rFonts w:cstheme="minorHAnsi"/>
                <w:color w:val="000000"/>
                <w:sz w:val="16"/>
                <w:szCs w:val="16"/>
              </w:rPr>
              <w:t xml:space="preserve"> </w:t>
            </w:r>
            <w:r w:rsidRPr="00852BC1">
              <w:rPr>
                <w:rFonts w:cstheme="minorHAnsi"/>
                <w:color w:val="000000"/>
                <w:sz w:val="16"/>
                <w:szCs w:val="16"/>
              </w:rPr>
              <w:t>people or events in the past</w:t>
            </w:r>
          </w:p>
          <w:p w:rsidR="0077166A" w:rsidRDefault="0077166A" w:rsidP="00852BC1">
            <w:pPr>
              <w:autoSpaceDE w:val="0"/>
              <w:autoSpaceDN w:val="0"/>
              <w:adjustRightInd w:val="0"/>
              <w:spacing w:after="0" w:line="240" w:lineRule="auto"/>
              <w:rPr>
                <w:rFonts w:cstheme="minorHAnsi"/>
                <w:color w:val="000000"/>
                <w:sz w:val="16"/>
                <w:szCs w:val="16"/>
              </w:rPr>
            </w:pPr>
          </w:p>
          <w:p w:rsidR="0077166A" w:rsidRPr="00852BC1"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w:t>
            </w:r>
            <w:r w:rsidRPr="00852BC1">
              <w:rPr>
                <w:rFonts w:cstheme="minorHAnsi"/>
                <w:color w:val="000000"/>
                <w:sz w:val="16"/>
                <w:szCs w:val="16"/>
              </w:rPr>
              <w:t>iscuss reliability of photos/ accounts/</w:t>
            </w:r>
          </w:p>
          <w:p w:rsidR="0077166A" w:rsidRPr="001B45A7" w:rsidRDefault="0077166A" w:rsidP="00852BC1">
            <w:pPr>
              <w:autoSpaceDE w:val="0"/>
              <w:autoSpaceDN w:val="0"/>
              <w:adjustRightInd w:val="0"/>
              <w:spacing w:after="0" w:line="240" w:lineRule="auto"/>
              <w:rPr>
                <w:rFonts w:cstheme="minorHAnsi"/>
                <w:color w:val="000000"/>
                <w:sz w:val="16"/>
                <w:szCs w:val="16"/>
              </w:rPr>
            </w:pPr>
            <w:r w:rsidRPr="00852BC1">
              <w:rPr>
                <w:rFonts w:cstheme="minorHAnsi"/>
                <w:color w:val="000000"/>
                <w:sz w:val="16"/>
                <w:szCs w:val="16"/>
              </w:rPr>
              <w:t>stories</w:t>
            </w:r>
          </w:p>
        </w:tc>
        <w:tc>
          <w:tcPr>
            <w:tcW w:w="2060" w:type="dxa"/>
          </w:tcPr>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start to i</w:t>
            </w:r>
            <w:r w:rsidRPr="00852BC1">
              <w:rPr>
                <w:rFonts w:cstheme="minorHAnsi"/>
                <w:color w:val="000000"/>
                <w:sz w:val="16"/>
                <w:szCs w:val="16"/>
              </w:rPr>
              <w:t>dentify and give reasons for ways in</w:t>
            </w:r>
            <w:r>
              <w:rPr>
                <w:rFonts w:cstheme="minorHAnsi"/>
                <w:color w:val="000000"/>
                <w:sz w:val="16"/>
                <w:szCs w:val="16"/>
              </w:rPr>
              <w:t xml:space="preserve"> </w:t>
            </w:r>
            <w:r w:rsidRPr="00852BC1">
              <w:rPr>
                <w:rFonts w:cstheme="minorHAnsi"/>
                <w:color w:val="000000"/>
                <w:sz w:val="16"/>
                <w:szCs w:val="16"/>
              </w:rPr>
              <w:t xml:space="preserve">which the past is </w:t>
            </w:r>
            <w:r>
              <w:rPr>
                <w:rFonts w:cstheme="minorHAnsi"/>
                <w:color w:val="000000"/>
                <w:sz w:val="16"/>
                <w:szCs w:val="16"/>
              </w:rPr>
              <w:t>r</w:t>
            </w:r>
            <w:r w:rsidRPr="00852BC1">
              <w:rPr>
                <w:rFonts w:cstheme="minorHAnsi"/>
                <w:color w:val="000000"/>
                <w:sz w:val="16"/>
                <w:szCs w:val="16"/>
              </w:rPr>
              <w:t>epresented</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852BC1">
              <w:rPr>
                <w:rFonts w:cstheme="minorHAnsi"/>
                <w:color w:val="000000"/>
                <w:sz w:val="16"/>
                <w:szCs w:val="16"/>
              </w:rPr>
              <w:t>compare different versions of the same story</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852BC1">
              <w:rPr>
                <w:rFonts w:cstheme="minorHAnsi"/>
                <w:color w:val="000000"/>
                <w:sz w:val="16"/>
                <w:szCs w:val="16"/>
              </w:rPr>
              <w:t>Look at representations of the period –</w:t>
            </w:r>
            <w:r>
              <w:rPr>
                <w:rFonts w:cstheme="minorHAnsi"/>
                <w:color w:val="000000"/>
                <w:sz w:val="16"/>
                <w:szCs w:val="16"/>
              </w:rPr>
              <w:t xml:space="preserve"> </w:t>
            </w:r>
            <w:r w:rsidRPr="00852BC1">
              <w:rPr>
                <w:rFonts w:cstheme="minorHAnsi"/>
                <w:color w:val="000000"/>
                <w:sz w:val="16"/>
                <w:szCs w:val="16"/>
              </w:rPr>
              <w:t xml:space="preserve">museum, cartoons </w:t>
            </w:r>
            <w:proofErr w:type="spellStart"/>
            <w:r w:rsidRPr="00852BC1">
              <w:rPr>
                <w:rFonts w:cstheme="minorHAnsi"/>
                <w:color w:val="000000"/>
                <w:sz w:val="16"/>
                <w:szCs w:val="16"/>
              </w:rPr>
              <w:t>etc</w:t>
            </w:r>
            <w:proofErr w:type="spellEnd"/>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Pr="006E3F5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l</w:t>
            </w:r>
            <w:r w:rsidRPr="00852BC1">
              <w:rPr>
                <w:rFonts w:cstheme="minorHAnsi"/>
                <w:color w:val="000000"/>
                <w:sz w:val="16"/>
                <w:szCs w:val="16"/>
              </w:rPr>
              <w:t>o</w:t>
            </w:r>
            <w:r>
              <w:rPr>
                <w:rFonts w:cstheme="minorHAnsi"/>
                <w:color w:val="000000"/>
                <w:sz w:val="16"/>
                <w:szCs w:val="16"/>
              </w:rPr>
              <w:t>ok at the evidence available s</w:t>
            </w:r>
            <w:r w:rsidRPr="00852BC1">
              <w:rPr>
                <w:rFonts w:cstheme="minorHAnsi"/>
                <w:color w:val="000000"/>
                <w:sz w:val="16"/>
                <w:szCs w:val="16"/>
              </w:rPr>
              <w:t>ources</w:t>
            </w:r>
          </w:p>
        </w:tc>
        <w:tc>
          <w:tcPr>
            <w:tcW w:w="2060" w:type="dxa"/>
          </w:tcPr>
          <w:p w:rsidR="0077166A"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i</w:t>
            </w:r>
            <w:r w:rsidRPr="00852BC1">
              <w:rPr>
                <w:rFonts w:cstheme="minorHAnsi"/>
                <w:color w:val="000000"/>
                <w:sz w:val="16"/>
                <w:szCs w:val="16"/>
              </w:rPr>
              <w:t>dentify and give reasons for different ways in</w:t>
            </w:r>
            <w:r>
              <w:rPr>
                <w:rFonts w:cstheme="minorHAnsi"/>
                <w:color w:val="000000"/>
                <w:sz w:val="16"/>
                <w:szCs w:val="16"/>
              </w:rPr>
              <w:t xml:space="preserve"> </w:t>
            </w:r>
            <w:r w:rsidRPr="00852BC1">
              <w:rPr>
                <w:rFonts w:cstheme="minorHAnsi"/>
                <w:color w:val="000000"/>
                <w:sz w:val="16"/>
                <w:szCs w:val="16"/>
              </w:rPr>
              <w:t>which the past is represented</w:t>
            </w:r>
          </w:p>
          <w:p w:rsidR="0077166A" w:rsidRPr="00852BC1" w:rsidRDefault="0077166A" w:rsidP="00852BC1">
            <w:pPr>
              <w:autoSpaceDE w:val="0"/>
              <w:autoSpaceDN w:val="0"/>
              <w:adjustRightInd w:val="0"/>
              <w:spacing w:after="0" w:line="240" w:lineRule="auto"/>
              <w:rPr>
                <w:rFonts w:cstheme="minorHAnsi"/>
                <w:color w:val="000000"/>
                <w:sz w:val="16"/>
                <w:szCs w:val="16"/>
              </w:rPr>
            </w:pPr>
          </w:p>
          <w:p w:rsidR="0077166A" w:rsidRPr="00852BC1"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w:t>
            </w:r>
            <w:r w:rsidRPr="00852BC1">
              <w:rPr>
                <w:rFonts w:cstheme="minorHAnsi"/>
                <w:color w:val="000000"/>
                <w:sz w:val="16"/>
                <w:szCs w:val="16"/>
              </w:rPr>
              <w:t>istinguish between diffe</w:t>
            </w:r>
            <w:r>
              <w:rPr>
                <w:rFonts w:cstheme="minorHAnsi"/>
                <w:color w:val="000000"/>
                <w:sz w:val="16"/>
                <w:szCs w:val="16"/>
              </w:rPr>
              <w:t xml:space="preserve">rent sources relating to the same event. </w:t>
            </w:r>
          </w:p>
          <w:p w:rsidR="0077166A" w:rsidRDefault="0077166A" w:rsidP="00852BC1">
            <w:pPr>
              <w:autoSpaceDE w:val="0"/>
              <w:autoSpaceDN w:val="0"/>
              <w:adjustRightInd w:val="0"/>
              <w:spacing w:after="0" w:line="240" w:lineRule="auto"/>
              <w:rPr>
                <w:rFonts w:cstheme="minorHAnsi"/>
                <w:color w:val="000000"/>
                <w:sz w:val="16"/>
                <w:szCs w:val="16"/>
              </w:rPr>
            </w:pPr>
          </w:p>
          <w:p w:rsidR="0077166A" w:rsidRPr="00852BC1"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can </w:t>
            </w:r>
            <w:r w:rsidRPr="00852BC1">
              <w:rPr>
                <w:rFonts w:cstheme="minorHAnsi"/>
                <w:color w:val="000000"/>
                <w:sz w:val="16"/>
                <w:szCs w:val="16"/>
              </w:rPr>
              <w:t xml:space="preserve">Look at </w:t>
            </w:r>
            <w:r>
              <w:rPr>
                <w:rFonts w:cstheme="minorHAnsi"/>
                <w:color w:val="000000"/>
                <w:sz w:val="16"/>
                <w:szCs w:val="16"/>
              </w:rPr>
              <w:t>r</w:t>
            </w:r>
            <w:r w:rsidRPr="00852BC1">
              <w:rPr>
                <w:rFonts w:cstheme="minorHAnsi"/>
                <w:color w:val="000000"/>
                <w:sz w:val="16"/>
                <w:szCs w:val="16"/>
              </w:rPr>
              <w:t>epresentations of the period –</w:t>
            </w:r>
            <w:r>
              <w:rPr>
                <w:rFonts w:cstheme="minorHAnsi"/>
                <w:color w:val="000000"/>
                <w:sz w:val="16"/>
                <w:szCs w:val="16"/>
              </w:rPr>
              <w:t xml:space="preserve"> </w:t>
            </w:r>
            <w:r w:rsidRPr="00852BC1">
              <w:rPr>
                <w:rFonts w:cstheme="minorHAnsi"/>
                <w:color w:val="000000"/>
                <w:sz w:val="16"/>
                <w:szCs w:val="16"/>
              </w:rPr>
              <w:t xml:space="preserve">museum, cartoons </w:t>
            </w:r>
            <w:proofErr w:type="spellStart"/>
            <w:r w:rsidRPr="00852BC1">
              <w:rPr>
                <w:rFonts w:cstheme="minorHAnsi"/>
                <w:color w:val="000000"/>
                <w:sz w:val="16"/>
                <w:szCs w:val="16"/>
              </w:rPr>
              <w:t>etc</w:t>
            </w:r>
            <w:proofErr w:type="spellEnd"/>
          </w:p>
          <w:p w:rsidR="0077166A" w:rsidRDefault="0077166A" w:rsidP="00852BC1">
            <w:pPr>
              <w:autoSpaceDE w:val="0"/>
              <w:autoSpaceDN w:val="0"/>
              <w:adjustRightInd w:val="0"/>
              <w:spacing w:after="0" w:line="240" w:lineRule="auto"/>
              <w:rPr>
                <w:rFonts w:cstheme="minorHAnsi"/>
                <w:color w:val="000000"/>
                <w:sz w:val="16"/>
                <w:szCs w:val="16"/>
              </w:rPr>
            </w:pPr>
          </w:p>
          <w:p w:rsidR="0077166A" w:rsidRPr="00852BC1" w:rsidRDefault="0077166A" w:rsidP="00852BC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b</w:t>
            </w:r>
            <w:r w:rsidRPr="00852BC1">
              <w:rPr>
                <w:rFonts w:cstheme="minorHAnsi"/>
                <w:color w:val="000000"/>
                <w:sz w:val="16"/>
                <w:szCs w:val="16"/>
              </w:rPr>
              <w:t>egin to evaluate the usefulness of different</w:t>
            </w:r>
          </w:p>
          <w:p w:rsidR="0077166A" w:rsidRPr="001B45A7" w:rsidRDefault="0077166A" w:rsidP="00852BC1">
            <w:pPr>
              <w:autoSpaceDE w:val="0"/>
              <w:autoSpaceDN w:val="0"/>
              <w:adjustRightInd w:val="0"/>
              <w:spacing w:after="0" w:line="240" w:lineRule="auto"/>
              <w:rPr>
                <w:rFonts w:cstheme="minorHAnsi"/>
                <w:color w:val="000000"/>
                <w:sz w:val="16"/>
                <w:szCs w:val="16"/>
              </w:rPr>
            </w:pPr>
            <w:r w:rsidRPr="00852BC1">
              <w:rPr>
                <w:rFonts w:cstheme="minorHAnsi"/>
                <w:color w:val="000000"/>
                <w:sz w:val="16"/>
                <w:szCs w:val="16"/>
              </w:rPr>
              <w:t>sources</w:t>
            </w:r>
          </w:p>
        </w:tc>
        <w:tc>
          <w:tcPr>
            <w:tcW w:w="2071" w:type="dxa"/>
          </w:tcPr>
          <w:p w:rsidR="0077166A" w:rsidRPr="00064261"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064261">
              <w:rPr>
                <w:rFonts w:cstheme="minorHAnsi"/>
                <w:color w:val="000000"/>
                <w:sz w:val="16"/>
                <w:szCs w:val="16"/>
              </w:rPr>
              <w:t>ompare accounts of events from different</w:t>
            </w:r>
          </w:p>
          <w:p w:rsidR="0077166A"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s</w:t>
            </w:r>
            <w:r w:rsidRPr="00064261">
              <w:rPr>
                <w:rFonts w:cstheme="minorHAnsi"/>
                <w:color w:val="000000"/>
                <w:sz w:val="16"/>
                <w:szCs w:val="16"/>
              </w:rPr>
              <w:t>ources</w:t>
            </w:r>
          </w:p>
          <w:p w:rsidR="0077166A" w:rsidRPr="00064261" w:rsidRDefault="0077166A" w:rsidP="00064261">
            <w:pPr>
              <w:autoSpaceDE w:val="0"/>
              <w:autoSpaceDN w:val="0"/>
              <w:adjustRightInd w:val="0"/>
              <w:spacing w:after="0" w:line="240" w:lineRule="auto"/>
              <w:rPr>
                <w:rFonts w:cstheme="minorHAnsi"/>
                <w:color w:val="000000"/>
                <w:sz w:val="16"/>
                <w:szCs w:val="16"/>
              </w:rPr>
            </w:pPr>
          </w:p>
          <w:p w:rsidR="0077166A"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of</w:t>
            </w:r>
            <w:r w:rsidRPr="00064261">
              <w:rPr>
                <w:rFonts w:cstheme="minorHAnsi"/>
                <w:color w:val="000000"/>
                <w:sz w:val="16"/>
                <w:szCs w:val="16"/>
              </w:rPr>
              <w:t>fer some reasons for different versions of</w:t>
            </w:r>
            <w:r>
              <w:rPr>
                <w:rFonts w:cstheme="minorHAnsi"/>
                <w:color w:val="000000"/>
                <w:sz w:val="16"/>
                <w:szCs w:val="16"/>
              </w:rPr>
              <w:t xml:space="preserve"> e</w:t>
            </w:r>
            <w:r w:rsidRPr="00064261">
              <w:rPr>
                <w:rFonts w:cstheme="minorHAnsi"/>
                <w:color w:val="000000"/>
                <w:sz w:val="16"/>
                <w:szCs w:val="16"/>
              </w:rPr>
              <w:t>vents</w:t>
            </w:r>
          </w:p>
          <w:p w:rsidR="0077166A" w:rsidRPr="00064261" w:rsidRDefault="0077166A" w:rsidP="00064261">
            <w:pPr>
              <w:autoSpaceDE w:val="0"/>
              <w:autoSpaceDN w:val="0"/>
              <w:adjustRightInd w:val="0"/>
              <w:spacing w:after="0" w:line="240" w:lineRule="auto"/>
              <w:rPr>
                <w:rFonts w:cstheme="minorHAnsi"/>
                <w:color w:val="000000"/>
                <w:sz w:val="16"/>
                <w:szCs w:val="16"/>
              </w:rPr>
            </w:pPr>
          </w:p>
          <w:p w:rsidR="0077166A" w:rsidRPr="00064261"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c</w:t>
            </w:r>
            <w:r w:rsidRPr="00064261">
              <w:rPr>
                <w:rFonts w:cstheme="minorHAnsi"/>
                <w:color w:val="000000"/>
                <w:sz w:val="16"/>
                <w:szCs w:val="16"/>
              </w:rPr>
              <w:t>onsider ways of checking the accuracy of</w:t>
            </w:r>
          </w:p>
          <w:p w:rsidR="0077166A" w:rsidRDefault="0077166A" w:rsidP="00064261">
            <w:pPr>
              <w:autoSpaceDE w:val="0"/>
              <w:autoSpaceDN w:val="0"/>
              <w:adjustRightInd w:val="0"/>
              <w:spacing w:after="0" w:line="240" w:lineRule="auto"/>
              <w:rPr>
                <w:rFonts w:cstheme="minorHAnsi"/>
                <w:color w:val="000000"/>
                <w:sz w:val="16"/>
                <w:szCs w:val="16"/>
              </w:rPr>
            </w:pPr>
            <w:r w:rsidRPr="00064261">
              <w:rPr>
                <w:rFonts w:cstheme="minorHAnsi"/>
                <w:color w:val="000000"/>
                <w:sz w:val="16"/>
                <w:szCs w:val="16"/>
              </w:rPr>
              <w:t>interpretations – fact or fiction and opinion</w:t>
            </w:r>
          </w:p>
          <w:p w:rsidR="0077166A" w:rsidRPr="00064261" w:rsidRDefault="0077166A" w:rsidP="00064261">
            <w:pPr>
              <w:autoSpaceDE w:val="0"/>
              <w:autoSpaceDN w:val="0"/>
              <w:adjustRightInd w:val="0"/>
              <w:spacing w:after="0" w:line="240" w:lineRule="auto"/>
              <w:rPr>
                <w:rFonts w:cstheme="minorHAnsi"/>
                <w:color w:val="000000"/>
                <w:sz w:val="16"/>
                <w:szCs w:val="16"/>
              </w:rPr>
            </w:pPr>
          </w:p>
          <w:p w:rsidR="0077166A" w:rsidRPr="00064261"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discuss the effect of</w:t>
            </w:r>
            <w:r w:rsidRPr="00064261">
              <w:rPr>
                <w:rFonts w:cstheme="minorHAnsi"/>
                <w:color w:val="000000"/>
                <w:sz w:val="16"/>
                <w:szCs w:val="16"/>
              </w:rPr>
              <w:t xml:space="preserve"> different evidence </w:t>
            </w:r>
            <w:r>
              <w:rPr>
                <w:rFonts w:cstheme="minorHAnsi"/>
                <w:color w:val="000000"/>
                <w:sz w:val="16"/>
                <w:szCs w:val="16"/>
              </w:rPr>
              <w:t xml:space="preserve">on the </w:t>
            </w:r>
          </w:p>
          <w:p w:rsidR="0077166A" w:rsidRPr="001B45A7" w:rsidRDefault="0077166A" w:rsidP="00064261">
            <w:pPr>
              <w:autoSpaceDE w:val="0"/>
              <w:autoSpaceDN w:val="0"/>
              <w:adjustRightInd w:val="0"/>
              <w:spacing w:after="0" w:line="240" w:lineRule="auto"/>
              <w:rPr>
                <w:rFonts w:cstheme="minorHAnsi"/>
                <w:color w:val="000000"/>
                <w:sz w:val="16"/>
                <w:szCs w:val="16"/>
              </w:rPr>
            </w:pPr>
            <w:r w:rsidRPr="00064261">
              <w:rPr>
                <w:rFonts w:cstheme="minorHAnsi"/>
                <w:color w:val="000000"/>
                <w:sz w:val="16"/>
                <w:szCs w:val="16"/>
              </w:rPr>
              <w:t>Conclusions</w:t>
            </w:r>
          </w:p>
        </w:tc>
        <w:tc>
          <w:tcPr>
            <w:tcW w:w="2071" w:type="dxa"/>
          </w:tcPr>
          <w:p w:rsidR="0077166A"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use evidence to of</w:t>
            </w:r>
            <w:r w:rsidRPr="00064261">
              <w:rPr>
                <w:rFonts w:cstheme="minorHAnsi"/>
                <w:color w:val="000000"/>
                <w:sz w:val="16"/>
                <w:szCs w:val="16"/>
              </w:rPr>
              <w:t>fer</w:t>
            </w:r>
            <w:r>
              <w:rPr>
                <w:rFonts w:cstheme="minorHAnsi"/>
                <w:color w:val="000000"/>
                <w:sz w:val="16"/>
                <w:szCs w:val="16"/>
              </w:rPr>
              <w:t xml:space="preserve"> </w:t>
            </w:r>
            <w:r w:rsidRPr="00064261">
              <w:rPr>
                <w:rFonts w:cstheme="minorHAnsi"/>
                <w:color w:val="000000"/>
                <w:sz w:val="16"/>
                <w:szCs w:val="16"/>
              </w:rPr>
              <w:t xml:space="preserve"> reasons for different versions of</w:t>
            </w:r>
            <w:r>
              <w:rPr>
                <w:rFonts w:cstheme="minorHAnsi"/>
                <w:color w:val="000000"/>
                <w:sz w:val="16"/>
                <w:szCs w:val="16"/>
              </w:rPr>
              <w:t xml:space="preserve"> e</w:t>
            </w:r>
            <w:r w:rsidRPr="00064261">
              <w:rPr>
                <w:rFonts w:cstheme="minorHAnsi"/>
                <w:color w:val="000000"/>
                <w:sz w:val="16"/>
                <w:szCs w:val="16"/>
              </w:rPr>
              <w:t>vents</w:t>
            </w:r>
          </w:p>
          <w:p w:rsidR="0077166A" w:rsidRDefault="0077166A" w:rsidP="00064261">
            <w:pPr>
              <w:autoSpaceDE w:val="0"/>
              <w:autoSpaceDN w:val="0"/>
              <w:adjustRightInd w:val="0"/>
              <w:spacing w:after="0" w:line="240" w:lineRule="auto"/>
              <w:rPr>
                <w:rFonts w:cstheme="minorHAnsi"/>
                <w:color w:val="000000"/>
                <w:sz w:val="16"/>
                <w:szCs w:val="16"/>
              </w:rPr>
            </w:pPr>
          </w:p>
          <w:p w:rsidR="0077166A" w:rsidRPr="00064261"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l</w:t>
            </w:r>
            <w:r w:rsidRPr="00064261">
              <w:rPr>
                <w:rFonts w:cstheme="minorHAnsi"/>
                <w:color w:val="000000"/>
                <w:sz w:val="16"/>
                <w:szCs w:val="16"/>
              </w:rPr>
              <w:t>ink sources and work out how conclusions</w:t>
            </w:r>
          </w:p>
          <w:p w:rsidR="0077166A" w:rsidRDefault="0077166A" w:rsidP="00064261">
            <w:pPr>
              <w:autoSpaceDE w:val="0"/>
              <w:autoSpaceDN w:val="0"/>
              <w:adjustRightInd w:val="0"/>
              <w:spacing w:after="0" w:line="240" w:lineRule="auto"/>
              <w:rPr>
                <w:rFonts w:cstheme="minorHAnsi"/>
                <w:color w:val="000000"/>
                <w:sz w:val="16"/>
                <w:szCs w:val="16"/>
              </w:rPr>
            </w:pPr>
            <w:r w:rsidRPr="00064261">
              <w:rPr>
                <w:rFonts w:cstheme="minorHAnsi"/>
                <w:color w:val="000000"/>
                <w:sz w:val="16"/>
                <w:szCs w:val="16"/>
              </w:rPr>
              <w:t>are arrived at</w:t>
            </w:r>
          </w:p>
          <w:p w:rsidR="0077166A" w:rsidRPr="00064261" w:rsidRDefault="0077166A" w:rsidP="00064261">
            <w:pPr>
              <w:autoSpaceDE w:val="0"/>
              <w:autoSpaceDN w:val="0"/>
              <w:adjustRightInd w:val="0"/>
              <w:spacing w:after="0" w:line="240" w:lineRule="auto"/>
              <w:rPr>
                <w:rFonts w:cstheme="minorHAnsi"/>
                <w:color w:val="000000"/>
                <w:sz w:val="16"/>
                <w:szCs w:val="16"/>
              </w:rPr>
            </w:pPr>
          </w:p>
          <w:p w:rsidR="0077166A" w:rsidRPr="00064261"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I can use methods to</w:t>
            </w:r>
            <w:r w:rsidRPr="00064261">
              <w:rPr>
                <w:rFonts w:cstheme="minorHAnsi"/>
                <w:color w:val="000000"/>
                <w:sz w:val="16"/>
                <w:szCs w:val="16"/>
              </w:rPr>
              <w:t xml:space="preserve"> checking the accuracy of</w:t>
            </w:r>
          </w:p>
          <w:p w:rsidR="0077166A" w:rsidRDefault="0077166A" w:rsidP="00064261">
            <w:pPr>
              <w:autoSpaceDE w:val="0"/>
              <w:autoSpaceDN w:val="0"/>
              <w:adjustRightInd w:val="0"/>
              <w:spacing w:after="0" w:line="240" w:lineRule="auto"/>
              <w:rPr>
                <w:rFonts w:cstheme="minorHAnsi"/>
                <w:color w:val="000000"/>
                <w:sz w:val="16"/>
                <w:szCs w:val="16"/>
              </w:rPr>
            </w:pPr>
            <w:r w:rsidRPr="00064261">
              <w:rPr>
                <w:rFonts w:cstheme="minorHAnsi"/>
                <w:color w:val="000000"/>
                <w:sz w:val="16"/>
                <w:szCs w:val="16"/>
              </w:rPr>
              <w:t>interpretations – fact or fiction and opinion</w:t>
            </w:r>
          </w:p>
          <w:p w:rsidR="0077166A" w:rsidRPr="00064261" w:rsidRDefault="0077166A" w:rsidP="00064261">
            <w:pPr>
              <w:autoSpaceDE w:val="0"/>
              <w:autoSpaceDN w:val="0"/>
              <w:adjustRightInd w:val="0"/>
              <w:spacing w:after="0" w:line="240" w:lineRule="auto"/>
              <w:rPr>
                <w:rFonts w:cstheme="minorHAnsi"/>
                <w:color w:val="000000"/>
                <w:sz w:val="16"/>
                <w:szCs w:val="16"/>
              </w:rPr>
            </w:pPr>
          </w:p>
          <w:p w:rsidR="0077166A" w:rsidRPr="00064261" w:rsidRDefault="0077166A" w:rsidP="00064261">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I am </w:t>
            </w:r>
            <w:r w:rsidRPr="00064261">
              <w:rPr>
                <w:rFonts w:cstheme="minorHAnsi"/>
                <w:color w:val="000000"/>
                <w:sz w:val="16"/>
                <w:szCs w:val="16"/>
              </w:rPr>
              <w:t>aware that different evidence will lead to</w:t>
            </w:r>
          </w:p>
          <w:p w:rsidR="0077166A" w:rsidRPr="001B45A7" w:rsidRDefault="0077166A" w:rsidP="00064261">
            <w:pPr>
              <w:autoSpaceDE w:val="0"/>
              <w:autoSpaceDN w:val="0"/>
              <w:adjustRightInd w:val="0"/>
              <w:spacing w:after="0" w:line="240" w:lineRule="auto"/>
              <w:rPr>
                <w:rFonts w:cstheme="minorHAnsi"/>
                <w:color w:val="000000"/>
                <w:sz w:val="16"/>
                <w:szCs w:val="16"/>
              </w:rPr>
            </w:pPr>
            <w:r w:rsidRPr="00064261">
              <w:rPr>
                <w:rFonts w:cstheme="minorHAnsi"/>
                <w:color w:val="000000"/>
                <w:sz w:val="16"/>
                <w:szCs w:val="16"/>
              </w:rPr>
              <w:t>different conclusions</w:t>
            </w:r>
          </w:p>
        </w:tc>
      </w:tr>
      <w:tr w:rsidR="0077166A" w:rsidRPr="001B45A7" w:rsidTr="0077166A">
        <w:trPr>
          <w:trHeight w:val="2226"/>
        </w:trPr>
        <w:tc>
          <w:tcPr>
            <w:tcW w:w="1102" w:type="dxa"/>
          </w:tcPr>
          <w:p w:rsidR="0077166A" w:rsidRPr="001B45A7" w:rsidRDefault="0077166A" w:rsidP="00DD1D6D">
            <w:pPr>
              <w:autoSpaceDE w:val="0"/>
              <w:autoSpaceDN w:val="0"/>
              <w:adjustRightInd w:val="0"/>
              <w:spacing w:after="0" w:line="240" w:lineRule="auto"/>
              <w:rPr>
                <w:rFonts w:cstheme="minorHAnsi"/>
                <w:color w:val="000000"/>
                <w:sz w:val="16"/>
                <w:szCs w:val="16"/>
              </w:rPr>
            </w:pPr>
            <w:r w:rsidRPr="001B45A7">
              <w:rPr>
                <w:rFonts w:cstheme="minorHAnsi"/>
                <w:color w:val="000000"/>
                <w:sz w:val="16"/>
                <w:szCs w:val="16"/>
              </w:rPr>
              <w:t>Attainment target</w:t>
            </w:r>
          </w:p>
        </w:tc>
        <w:tc>
          <w:tcPr>
            <w:tcW w:w="2064" w:type="dxa"/>
          </w:tcPr>
          <w:p w:rsidR="0077166A" w:rsidRDefault="0077166A" w:rsidP="00064261">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Pupils should develop an awareness of the past</w:t>
            </w:r>
          </w:p>
          <w:p w:rsidR="0077166A" w:rsidRDefault="0077166A" w:rsidP="00064261">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ask and answer questions, choosing and using parts of stories to show that they know key events.</w:t>
            </w:r>
          </w:p>
          <w:p w:rsidR="0077166A" w:rsidRPr="001B45A7" w:rsidRDefault="0077166A" w:rsidP="00064261">
            <w:pPr>
              <w:autoSpaceDE w:val="0"/>
              <w:autoSpaceDN w:val="0"/>
              <w:adjustRightInd w:val="0"/>
              <w:spacing w:after="0" w:line="240" w:lineRule="auto"/>
              <w:rPr>
                <w:rFonts w:cstheme="minorHAnsi"/>
                <w:color w:val="000000"/>
                <w:sz w:val="16"/>
                <w:szCs w:val="16"/>
              </w:rPr>
            </w:pPr>
          </w:p>
        </w:tc>
        <w:tc>
          <w:tcPr>
            <w:tcW w:w="2063" w:type="dxa"/>
          </w:tcPr>
          <w:p w:rsidR="0077166A" w:rsidRDefault="0077166A" w:rsidP="00DD1D6D">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Pupils should develop an awareness of the past</w:t>
            </w:r>
            <w:r>
              <w:rPr>
                <w:rFonts w:cstheme="minorHAnsi"/>
                <w:color w:val="000000"/>
                <w:sz w:val="16"/>
                <w:szCs w:val="16"/>
              </w:rPr>
              <w:t>.</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know where the people and events they study</w:t>
            </w:r>
            <w:r>
              <w:rPr>
                <w:rFonts w:cstheme="minorHAnsi"/>
                <w:color w:val="000000"/>
                <w:sz w:val="16"/>
                <w:szCs w:val="16"/>
              </w:rPr>
              <w:t xml:space="preserve"> </w:t>
            </w:r>
            <w:r w:rsidRPr="00E87ED7">
              <w:rPr>
                <w:rFonts w:cstheme="minorHAnsi"/>
                <w:color w:val="000000"/>
                <w:sz w:val="16"/>
                <w:szCs w:val="16"/>
              </w:rPr>
              <w:t xml:space="preserve">fit within a </w:t>
            </w:r>
            <w:r>
              <w:rPr>
                <w:rFonts w:cstheme="minorHAnsi"/>
                <w:color w:val="000000"/>
                <w:sz w:val="16"/>
                <w:szCs w:val="16"/>
              </w:rPr>
              <w:t>c</w:t>
            </w:r>
            <w:r w:rsidRPr="00E87ED7">
              <w:rPr>
                <w:rFonts w:cstheme="minorHAnsi"/>
                <w:color w:val="000000"/>
                <w:sz w:val="16"/>
                <w:szCs w:val="16"/>
              </w:rPr>
              <w:t>hronological framework</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Pr="00E87ED7"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use a wide vocabulary of everyday historical terms.</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ask and answer questions, choosing and using parts of stories and other</w:t>
            </w:r>
            <w:r>
              <w:rPr>
                <w:rFonts w:cstheme="minorHAnsi"/>
                <w:color w:val="000000"/>
                <w:sz w:val="16"/>
                <w:szCs w:val="16"/>
              </w:rPr>
              <w:t xml:space="preserve"> </w:t>
            </w:r>
            <w:r w:rsidRPr="00E87ED7">
              <w:rPr>
                <w:rFonts w:cstheme="minorHAnsi"/>
                <w:color w:val="000000"/>
                <w:sz w:val="16"/>
                <w:szCs w:val="16"/>
              </w:rPr>
              <w:t>sources to show that they know and understand key features of events.</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Pr="00A228B2"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w:t>
            </w:r>
            <w:r>
              <w:rPr>
                <w:rFonts w:cstheme="minorHAnsi"/>
                <w:color w:val="000000"/>
                <w:sz w:val="16"/>
                <w:szCs w:val="16"/>
              </w:rPr>
              <w:t xml:space="preserve"> </w:t>
            </w:r>
            <w:r w:rsidRPr="00E87ED7">
              <w:rPr>
                <w:rFonts w:cstheme="minorHAnsi"/>
                <w:color w:val="000000"/>
                <w:sz w:val="16"/>
                <w:szCs w:val="16"/>
              </w:rPr>
              <w:t>understand some of the ways in which we find out about the past</w:t>
            </w:r>
            <w:r>
              <w:rPr>
                <w:rFonts w:cstheme="minorHAnsi"/>
                <w:color w:val="000000"/>
                <w:sz w:val="16"/>
                <w:szCs w:val="16"/>
              </w:rPr>
              <w:t xml:space="preserve">. </w:t>
            </w:r>
          </w:p>
        </w:tc>
        <w:tc>
          <w:tcPr>
            <w:tcW w:w="2063" w:type="dxa"/>
          </w:tcPr>
          <w:p w:rsidR="0077166A" w:rsidRPr="00E87ED7"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Pupils should develop an awareness of the past, using common words and phrases</w:t>
            </w:r>
          </w:p>
          <w:p w:rsidR="0077166A" w:rsidRDefault="0077166A" w:rsidP="00E87ED7">
            <w:pPr>
              <w:autoSpaceDE w:val="0"/>
              <w:autoSpaceDN w:val="0"/>
              <w:adjustRightInd w:val="0"/>
              <w:spacing w:after="0" w:line="240" w:lineRule="auto"/>
              <w:rPr>
                <w:rFonts w:cstheme="minorHAnsi"/>
                <w:color w:val="000000"/>
                <w:sz w:val="16"/>
                <w:szCs w:val="16"/>
              </w:rPr>
            </w:pPr>
            <w:proofErr w:type="gramStart"/>
            <w:r w:rsidRPr="00E87ED7">
              <w:rPr>
                <w:rFonts w:cstheme="minorHAnsi"/>
                <w:color w:val="000000"/>
                <w:sz w:val="16"/>
                <w:szCs w:val="16"/>
              </w:rPr>
              <w:t>relating</w:t>
            </w:r>
            <w:proofErr w:type="gramEnd"/>
            <w:r w:rsidRPr="00E87ED7">
              <w:rPr>
                <w:rFonts w:cstheme="minorHAnsi"/>
                <w:color w:val="000000"/>
                <w:sz w:val="16"/>
                <w:szCs w:val="16"/>
              </w:rPr>
              <w:t xml:space="preserve"> to the passing of time. </w:t>
            </w:r>
          </w:p>
          <w:p w:rsidR="0077166A" w:rsidRPr="00E87ED7"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know where the people and events they study</w:t>
            </w:r>
            <w:r>
              <w:rPr>
                <w:rFonts w:cstheme="minorHAnsi"/>
                <w:color w:val="000000"/>
                <w:sz w:val="16"/>
                <w:szCs w:val="16"/>
              </w:rPr>
              <w:t xml:space="preserve"> </w:t>
            </w:r>
            <w:r w:rsidRPr="00E87ED7">
              <w:rPr>
                <w:rFonts w:cstheme="minorHAnsi"/>
                <w:color w:val="000000"/>
                <w:sz w:val="16"/>
                <w:szCs w:val="16"/>
              </w:rPr>
              <w:t xml:space="preserve">fit within a </w:t>
            </w:r>
            <w:r>
              <w:rPr>
                <w:rFonts w:cstheme="minorHAnsi"/>
                <w:color w:val="000000"/>
                <w:sz w:val="16"/>
                <w:szCs w:val="16"/>
              </w:rPr>
              <w:t>c</w:t>
            </w:r>
            <w:r w:rsidRPr="00E87ED7">
              <w:rPr>
                <w:rFonts w:cstheme="minorHAnsi"/>
                <w:color w:val="000000"/>
                <w:sz w:val="16"/>
                <w:szCs w:val="16"/>
              </w:rPr>
              <w:t>hronological framework and identify similarities and differences between ways</w:t>
            </w:r>
          </w:p>
          <w:p w:rsidR="0077166A" w:rsidRDefault="0077166A" w:rsidP="00E87ED7">
            <w:pPr>
              <w:autoSpaceDE w:val="0"/>
              <w:autoSpaceDN w:val="0"/>
              <w:adjustRightInd w:val="0"/>
              <w:spacing w:after="0" w:line="240" w:lineRule="auto"/>
              <w:rPr>
                <w:rFonts w:cstheme="minorHAnsi"/>
                <w:color w:val="000000"/>
                <w:sz w:val="16"/>
                <w:szCs w:val="16"/>
              </w:rPr>
            </w:pPr>
            <w:proofErr w:type="gramStart"/>
            <w:r w:rsidRPr="00E87ED7">
              <w:rPr>
                <w:rFonts w:cstheme="minorHAnsi"/>
                <w:color w:val="000000"/>
                <w:sz w:val="16"/>
                <w:szCs w:val="16"/>
              </w:rPr>
              <w:t>of</w:t>
            </w:r>
            <w:proofErr w:type="gramEnd"/>
            <w:r w:rsidRPr="00E87ED7">
              <w:rPr>
                <w:rFonts w:cstheme="minorHAnsi"/>
                <w:color w:val="000000"/>
                <w:sz w:val="16"/>
                <w:szCs w:val="16"/>
              </w:rPr>
              <w:t xml:space="preserve"> life in different periods.</w:t>
            </w: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 xml:space="preserve"> </w:t>
            </w: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use a wide vocabulary of everyday historical terms.</w:t>
            </w:r>
          </w:p>
          <w:p w:rsidR="0077166A" w:rsidRPr="00E87ED7"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ask and answer questions, choosing and using parts of stories and other</w:t>
            </w:r>
            <w:r>
              <w:rPr>
                <w:rFonts w:cstheme="minorHAnsi"/>
                <w:color w:val="000000"/>
                <w:sz w:val="16"/>
                <w:szCs w:val="16"/>
              </w:rPr>
              <w:t xml:space="preserve"> </w:t>
            </w:r>
            <w:r w:rsidRPr="00E87ED7">
              <w:rPr>
                <w:rFonts w:cstheme="minorHAnsi"/>
                <w:color w:val="000000"/>
                <w:sz w:val="16"/>
                <w:szCs w:val="16"/>
              </w:rPr>
              <w:t>sources to show that they know and understand key features of events.</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Pr="00A228B2"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 xml:space="preserve"> They should</w:t>
            </w:r>
            <w:r>
              <w:rPr>
                <w:rFonts w:cstheme="minorHAnsi"/>
                <w:color w:val="000000"/>
                <w:sz w:val="16"/>
                <w:szCs w:val="16"/>
              </w:rPr>
              <w:t xml:space="preserve"> </w:t>
            </w:r>
            <w:r w:rsidRPr="00E87ED7">
              <w:rPr>
                <w:rFonts w:cstheme="minorHAnsi"/>
                <w:color w:val="000000"/>
                <w:sz w:val="16"/>
                <w:szCs w:val="16"/>
              </w:rPr>
              <w:t>understand some of the ways in which we find out about the past and identify different</w:t>
            </w:r>
            <w:r>
              <w:rPr>
                <w:rFonts w:cstheme="minorHAnsi"/>
                <w:color w:val="000000"/>
                <w:sz w:val="16"/>
                <w:szCs w:val="16"/>
              </w:rPr>
              <w:t xml:space="preserve"> </w:t>
            </w:r>
            <w:r w:rsidRPr="00E87ED7">
              <w:rPr>
                <w:rFonts w:cstheme="minorHAnsi"/>
                <w:color w:val="000000"/>
                <w:sz w:val="16"/>
                <w:szCs w:val="16"/>
              </w:rPr>
              <w:t>ways in which it is represented.</w:t>
            </w:r>
          </w:p>
        </w:tc>
        <w:tc>
          <w:tcPr>
            <w:tcW w:w="2060" w:type="dxa"/>
          </w:tcPr>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 xml:space="preserve">Pupils </w:t>
            </w:r>
            <w:r>
              <w:rPr>
                <w:rFonts w:cstheme="minorHAnsi"/>
                <w:color w:val="000000"/>
                <w:sz w:val="16"/>
                <w:szCs w:val="16"/>
              </w:rPr>
              <w:t>begin to develop a chronological</w:t>
            </w:r>
            <w:r w:rsidRPr="00E87ED7">
              <w:rPr>
                <w:rFonts w:cstheme="minorHAnsi"/>
                <w:color w:val="000000"/>
                <w:sz w:val="16"/>
                <w:szCs w:val="16"/>
              </w:rPr>
              <w:t xml:space="preserve"> knowledge of British, local and world history</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note</w:t>
            </w:r>
            <w:r>
              <w:rPr>
                <w:rFonts w:cstheme="minorHAnsi"/>
                <w:color w:val="000000"/>
                <w:sz w:val="16"/>
                <w:szCs w:val="16"/>
              </w:rPr>
              <w:t xml:space="preserve"> similarities and differences</w:t>
            </w:r>
            <w:r w:rsidRPr="00E87ED7">
              <w:rPr>
                <w:rFonts w:cstheme="minorHAnsi"/>
                <w:color w:val="000000"/>
                <w:sz w:val="16"/>
                <w:szCs w:val="16"/>
              </w:rPr>
              <w:t xml:space="preserve"> over time and</w:t>
            </w:r>
            <w:r>
              <w:rPr>
                <w:rFonts w:cstheme="minorHAnsi"/>
                <w:color w:val="000000"/>
                <w:sz w:val="16"/>
                <w:szCs w:val="16"/>
              </w:rPr>
              <w:t xml:space="preserve"> begin to use basic</w:t>
            </w:r>
            <w:r w:rsidRPr="00E87ED7">
              <w:rPr>
                <w:rFonts w:cstheme="minorHAnsi"/>
                <w:color w:val="000000"/>
                <w:sz w:val="16"/>
                <w:szCs w:val="16"/>
              </w:rPr>
              <w:t xml:space="preserve"> historical terms. </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BD3CF4">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 xml:space="preserve">They should </w:t>
            </w:r>
            <w:r>
              <w:rPr>
                <w:rFonts w:cstheme="minorHAnsi"/>
                <w:color w:val="000000"/>
                <w:sz w:val="16"/>
                <w:szCs w:val="16"/>
              </w:rPr>
              <w:t>begin to discuss historical q</w:t>
            </w:r>
            <w:r w:rsidRPr="00E87ED7">
              <w:rPr>
                <w:rFonts w:cstheme="minorHAnsi"/>
                <w:color w:val="000000"/>
                <w:sz w:val="16"/>
                <w:szCs w:val="16"/>
              </w:rPr>
              <w:t>uestions</w:t>
            </w:r>
            <w:r>
              <w:rPr>
                <w:rFonts w:cstheme="minorHAnsi"/>
                <w:color w:val="000000"/>
                <w:sz w:val="16"/>
                <w:szCs w:val="16"/>
              </w:rPr>
              <w:t xml:space="preserve"> about similarities</w:t>
            </w:r>
            <w:r w:rsidRPr="00E87ED7">
              <w:rPr>
                <w:rFonts w:cstheme="minorHAnsi"/>
                <w:color w:val="000000"/>
                <w:sz w:val="16"/>
                <w:szCs w:val="16"/>
              </w:rPr>
              <w:t xml:space="preserve"> and</w:t>
            </w:r>
            <w:r>
              <w:rPr>
                <w:rFonts w:cstheme="minorHAnsi"/>
                <w:color w:val="000000"/>
                <w:sz w:val="16"/>
                <w:szCs w:val="16"/>
              </w:rPr>
              <w:t xml:space="preserve"> </w:t>
            </w:r>
            <w:r w:rsidRPr="00E87ED7">
              <w:rPr>
                <w:rFonts w:cstheme="minorHAnsi"/>
                <w:color w:val="000000"/>
                <w:sz w:val="16"/>
                <w:szCs w:val="16"/>
              </w:rPr>
              <w:t>difference</w:t>
            </w:r>
          </w:p>
          <w:p w:rsidR="0077166A" w:rsidRDefault="0077166A" w:rsidP="00BD3CF4">
            <w:pPr>
              <w:autoSpaceDE w:val="0"/>
              <w:autoSpaceDN w:val="0"/>
              <w:adjustRightInd w:val="0"/>
              <w:spacing w:after="0" w:line="240" w:lineRule="auto"/>
              <w:rPr>
                <w:rFonts w:cstheme="minorHAnsi"/>
                <w:color w:val="000000"/>
                <w:sz w:val="16"/>
                <w:szCs w:val="16"/>
              </w:rPr>
            </w:pPr>
          </w:p>
          <w:p w:rsidR="0077166A" w:rsidRPr="00E87ED7" w:rsidRDefault="0077166A" w:rsidP="00BD3CF4">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w:t>
            </w:r>
            <w:r>
              <w:rPr>
                <w:rFonts w:cstheme="minorHAnsi"/>
                <w:color w:val="000000"/>
                <w:sz w:val="16"/>
                <w:szCs w:val="16"/>
              </w:rPr>
              <w:t xml:space="preserve"> </w:t>
            </w:r>
            <w:r w:rsidRPr="00E87ED7">
              <w:rPr>
                <w:rFonts w:cstheme="minorHAnsi"/>
                <w:color w:val="000000"/>
                <w:sz w:val="16"/>
                <w:szCs w:val="16"/>
              </w:rPr>
              <w:t xml:space="preserve">understand </w:t>
            </w:r>
            <w:r>
              <w:rPr>
                <w:rFonts w:cstheme="minorHAnsi"/>
                <w:color w:val="000000"/>
                <w:sz w:val="16"/>
                <w:szCs w:val="16"/>
              </w:rPr>
              <w:t>that</w:t>
            </w:r>
            <w:r w:rsidRPr="00E87ED7">
              <w:rPr>
                <w:rFonts w:cstheme="minorHAnsi"/>
                <w:color w:val="000000"/>
                <w:sz w:val="16"/>
                <w:szCs w:val="16"/>
              </w:rPr>
              <w:t xml:space="preserve"> our knowledge of the past is constructed from </w:t>
            </w:r>
            <w:r>
              <w:rPr>
                <w:rFonts w:cstheme="minorHAnsi"/>
                <w:color w:val="000000"/>
                <w:sz w:val="16"/>
                <w:szCs w:val="16"/>
              </w:rPr>
              <w:t>different</w:t>
            </w:r>
            <w:r w:rsidRPr="00E87ED7">
              <w:rPr>
                <w:rFonts w:cstheme="minorHAnsi"/>
                <w:color w:val="000000"/>
                <w:sz w:val="16"/>
                <w:szCs w:val="16"/>
              </w:rPr>
              <w:t xml:space="preserve"> sources.</w:t>
            </w:r>
          </w:p>
          <w:p w:rsidR="0077166A" w:rsidRDefault="0077166A" w:rsidP="00BD3CF4">
            <w:pPr>
              <w:autoSpaceDE w:val="0"/>
              <w:autoSpaceDN w:val="0"/>
              <w:adjustRightInd w:val="0"/>
              <w:spacing w:after="0" w:line="240" w:lineRule="auto"/>
              <w:rPr>
                <w:rFonts w:cstheme="minorHAnsi"/>
                <w:color w:val="000000"/>
                <w:sz w:val="16"/>
                <w:szCs w:val="16"/>
              </w:rPr>
            </w:pPr>
          </w:p>
          <w:p w:rsidR="0077166A" w:rsidRPr="00634E1C" w:rsidRDefault="0077166A" w:rsidP="00BD3CF4">
            <w:pPr>
              <w:autoSpaceDE w:val="0"/>
              <w:autoSpaceDN w:val="0"/>
              <w:adjustRightInd w:val="0"/>
              <w:spacing w:after="0" w:line="240" w:lineRule="auto"/>
              <w:rPr>
                <w:rFonts w:cstheme="minorHAnsi"/>
                <w:color w:val="000000"/>
                <w:sz w:val="16"/>
                <w:szCs w:val="16"/>
              </w:rPr>
            </w:pPr>
            <w:r>
              <w:rPr>
                <w:rFonts w:cstheme="minorHAnsi"/>
                <w:color w:val="000000"/>
                <w:sz w:val="16"/>
                <w:szCs w:val="16"/>
              </w:rPr>
              <w:t>Understanding of the long arc of history.</w:t>
            </w:r>
          </w:p>
        </w:tc>
        <w:tc>
          <w:tcPr>
            <w:tcW w:w="2060" w:type="dxa"/>
          </w:tcPr>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 xml:space="preserve">Pupils </w:t>
            </w:r>
            <w:r>
              <w:rPr>
                <w:rFonts w:cstheme="minorHAnsi"/>
                <w:color w:val="000000"/>
                <w:sz w:val="16"/>
                <w:szCs w:val="16"/>
              </w:rPr>
              <w:t>begin to</w:t>
            </w:r>
            <w:r w:rsidRPr="00E87ED7">
              <w:rPr>
                <w:rFonts w:cstheme="minorHAnsi"/>
                <w:color w:val="000000"/>
                <w:sz w:val="16"/>
                <w:szCs w:val="16"/>
              </w:rPr>
              <w:t xml:space="preserve"> develop a chronologically secure knowledge and understanding</w:t>
            </w:r>
            <w:r>
              <w:rPr>
                <w:rFonts w:cstheme="minorHAnsi"/>
                <w:color w:val="000000"/>
                <w:sz w:val="16"/>
                <w:szCs w:val="16"/>
              </w:rPr>
              <w:t xml:space="preserve"> </w:t>
            </w:r>
            <w:r w:rsidRPr="00E87ED7">
              <w:rPr>
                <w:rFonts w:cstheme="minorHAnsi"/>
                <w:color w:val="000000"/>
                <w:sz w:val="16"/>
                <w:szCs w:val="16"/>
              </w:rPr>
              <w:t>of British, local and world history</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note</w:t>
            </w:r>
            <w:r>
              <w:rPr>
                <w:rFonts w:cstheme="minorHAnsi"/>
                <w:color w:val="000000"/>
                <w:sz w:val="16"/>
                <w:szCs w:val="16"/>
              </w:rPr>
              <w:t xml:space="preserve"> similarities and differences</w:t>
            </w:r>
            <w:r w:rsidRPr="00E87ED7">
              <w:rPr>
                <w:rFonts w:cstheme="minorHAnsi"/>
                <w:color w:val="000000"/>
                <w:sz w:val="16"/>
                <w:szCs w:val="16"/>
              </w:rPr>
              <w:t xml:space="preserve"> over time and</w:t>
            </w:r>
            <w:r>
              <w:rPr>
                <w:rFonts w:cstheme="minorHAnsi"/>
                <w:color w:val="000000"/>
                <w:sz w:val="16"/>
                <w:szCs w:val="16"/>
              </w:rPr>
              <w:t xml:space="preserve"> </w:t>
            </w:r>
            <w:r w:rsidRPr="00E87ED7">
              <w:rPr>
                <w:rFonts w:cstheme="minorHAnsi"/>
                <w:color w:val="000000"/>
                <w:sz w:val="16"/>
                <w:szCs w:val="16"/>
              </w:rPr>
              <w:t xml:space="preserve">develop use of historical terms. </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BD3CF4">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regularly address and</w:t>
            </w:r>
            <w:r>
              <w:rPr>
                <w:rFonts w:cstheme="minorHAnsi"/>
                <w:color w:val="000000"/>
                <w:sz w:val="16"/>
                <w:szCs w:val="16"/>
              </w:rPr>
              <w:t xml:space="preserve"> </w:t>
            </w:r>
            <w:r w:rsidRPr="00E87ED7">
              <w:rPr>
                <w:rFonts w:cstheme="minorHAnsi"/>
                <w:color w:val="000000"/>
                <w:sz w:val="16"/>
                <w:szCs w:val="16"/>
              </w:rPr>
              <w:t>sometimes devise historically valid questions</w:t>
            </w:r>
            <w:r>
              <w:rPr>
                <w:rFonts w:cstheme="minorHAnsi"/>
                <w:color w:val="000000"/>
                <w:sz w:val="16"/>
                <w:szCs w:val="16"/>
              </w:rPr>
              <w:t xml:space="preserve"> </w:t>
            </w:r>
            <w:r w:rsidRPr="00E87ED7">
              <w:rPr>
                <w:rFonts w:cstheme="minorHAnsi"/>
                <w:color w:val="000000"/>
                <w:sz w:val="16"/>
                <w:szCs w:val="16"/>
              </w:rPr>
              <w:t>similarity and</w:t>
            </w:r>
            <w:r>
              <w:rPr>
                <w:rFonts w:cstheme="minorHAnsi"/>
                <w:color w:val="000000"/>
                <w:sz w:val="16"/>
                <w:szCs w:val="16"/>
              </w:rPr>
              <w:t xml:space="preserve"> </w:t>
            </w:r>
            <w:r w:rsidRPr="00E87ED7">
              <w:rPr>
                <w:rFonts w:cstheme="minorHAnsi"/>
                <w:color w:val="000000"/>
                <w:sz w:val="16"/>
                <w:szCs w:val="16"/>
              </w:rPr>
              <w:t>difference</w:t>
            </w:r>
            <w:r>
              <w:rPr>
                <w:rFonts w:cstheme="minorHAnsi"/>
                <w:color w:val="000000"/>
                <w:sz w:val="16"/>
                <w:szCs w:val="16"/>
              </w:rPr>
              <w:t xml:space="preserve">. </w:t>
            </w:r>
          </w:p>
          <w:p w:rsidR="0077166A" w:rsidRDefault="0077166A" w:rsidP="00BD3CF4">
            <w:pPr>
              <w:autoSpaceDE w:val="0"/>
              <w:autoSpaceDN w:val="0"/>
              <w:adjustRightInd w:val="0"/>
              <w:spacing w:after="0" w:line="240" w:lineRule="auto"/>
              <w:rPr>
                <w:rFonts w:cstheme="minorHAnsi"/>
                <w:color w:val="000000"/>
                <w:sz w:val="16"/>
                <w:szCs w:val="16"/>
              </w:rPr>
            </w:pPr>
          </w:p>
          <w:p w:rsidR="0077166A" w:rsidRPr="00E87ED7" w:rsidRDefault="0077166A" w:rsidP="00BD3CF4">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w:t>
            </w:r>
            <w:r>
              <w:rPr>
                <w:rFonts w:cstheme="minorHAnsi"/>
                <w:color w:val="000000"/>
                <w:sz w:val="16"/>
                <w:szCs w:val="16"/>
              </w:rPr>
              <w:t xml:space="preserve"> </w:t>
            </w:r>
            <w:r w:rsidRPr="00E87ED7">
              <w:rPr>
                <w:rFonts w:cstheme="minorHAnsi"/>
                <w:color w:val="000000"/>
                <w:sz w:val="16"/>
                <w:szCs w:val="16"/>
              </w:rPr>
              <w:t xml:space="preserve">understand </w:t>
            </w:r>
            <w:r>
              <w:rPr>
                <w:rFonts w:cstheme="minorHAnsi"/>
                <w:color w:val="000000"/>
                <w:sz w:val="16"/>
                <w:szCs w:val="16"/>
              </w:rPr>
              <w:t>that</w:t>
            </w:r>
            <w:r w:rsidRPr="00E87ED7">
              <w:rPr>
                <w:rFonts w:cstheme="minorHAnsi"/>
                <w:color w:val="000000"/>
                <w:sz w:val="16"/>
                <w:szCs w:val="16"/>
              </w:rPr>
              <w:t xml:space="preserve"> our knowledge of the past is constructed from </w:t>
            </w:r>
            <w:r>
              <w:rPr>
                <w:rFonts w:cstheme="minorHAnsi"/>
                <w:color w:val="000000"/>
                <w:sz w:val="16"/>
                <w:szCs w:val="16"/>
              </w:rPr>
              <w:t>different</w:t>
            </w:r>
            <w:r w:rsidRPr="00E87ED7">
              <w:rPr>
                <w:rFonts w:cstheme="minorHAnsi"/>
                <w:color w:val="000000"/>
                <w:sz w:val="16"/>
                <w:szCs w:val="16"/>
              </w:rPr>
              <w:t xml:space="preserve"> sources.</w:t>
            </w:r>
          </w:p>
          <w:p w:rsidR="0077166A" w:rsidRDefault="0077166A" w:rsidP="00BD3CF4">
            <w:pPr>
              <w:autoSpaceDE w:val="0"/>
              <w:autoSpaceDN w:val="0"/>
              <w:adjustRightInd w:val="0"/>
              <w:spacing w:after="0" w:line="240" w:lineRule="auto"/>
              <w:rPr>
                <w:rFonts w:cstheme="minorHAnsi"/>
                <w:color w:val="000000"/>
                <w:sz w:val="16"/>
                <w:szCs w:val="16"/>
              </w:rPr>
            </w:pPr>
          </w:p>
          <w:p w:rsidR="0077166A" w:rsidRPr="00BD3CF4" w:rsidRDefault="0077166A" w:rsidP="00BD3CF4">
            <w:pPr>
              <w:rPr>
                <w:rFonts w:cstheme="minorHAnsi"/>
                <w:sz w:val="16"/>
                <w:szCs w:val="16"/>
              </w:rPr>
            </w:pPr>
            <w:r>
              <w:rPr>
                <w:rFonts w:cstheme="minorHAnsi"/>
                <w:color w:val="000000"/>
                <w:sz w:val="16"/>
                <w:szCs w:val="16"/>
              </w:rPr>
              <w:t>Understanding of the long arc of history.</w:t>
            </w:r>
          </w:p>
        </w:tc>
        <w:tc>
          <w:tcPr>
            <w:tcW w:w="2071" w:type="dxa"/>
          </w:tcPr>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Pupils should continue to develop a chronologically secure knowledge and understanding</w:t>
            </w:r>
            <w:r>
              <w:rPr>
                <w:rFonts w:cstheme="minorHAnsi"/>
                <w:color w:val="000000"/>
                <w:sz w:val="16"/>
                <w:szCs w:val="16"/>
              </w:rPr>
              <w:t xml:space="preserve"> </w:t>
            </w:r>
            <w:r w:rsidRPr="00E87ED7">
              <w:rPr>
                <w:rFonts w:cstheme="minorHAnsi"/>
                <w:color w:val="000000"/>
                <w:sz w:val="16"/>
                <w:szCs w:val="16"/>
              </w:rPr>
              <w:t xml:space="preserve">of British, local and world history, </w:t>
            </w:r>
            <w:r>
              <w:rPr>
                <w:rFonts w:cstheme="minorHAnsi"/>
                <w:color w:val="000000"/>
                <w:sz w:val="16"/>
                <w:szCs w:val="16"/>
              </w:rPr>
              <w:t xml:space="preserve">begin to give </w:t>
            </w:r>
            <w:r w:rsidRPr="00E87ED7">
              <w:rPr>
                <w:rFonts w:cstheme="minorHAnsi"/>
                <w:color w:val="000000"/>
                <w:sz w:val="16"/>
                <w:szCs w:val="16"/>
              </w:rPr>
              <w:t>narratives within and across the</w:t>
            </w:r>
            <w:r>
              <w:rPr>
                <w:rFonts w:cstheme="minorHAnsi"/>
                <w:color w:val="000000"/>
                <w:sz w:val="16"/>
                <w:szCs w:val="16"/>
              </w:rPr>
              <w:t xml:space="preserve"> </w:t>
            </w:r>
            <w:r w:rsidRPr="00E87ED7">
              <w:rPr>
                <w:rFonts w:cstheme="minorHAnsi"/>
                <w:color w:val="000000"/>
                <w:sz w:val="16"/>
                <w:szCs w:val="16"/>
              </w:rPr>
              <w:t xml:space="preserve">periods they study. </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 xml:space="preserve">They should note connections, contrasts and </w:t>
            </w:r>
            <w:r>
              <w:rPr>
                <w:rFonts w:cstheme="minorHAnsi"/>
                <w:color w:val="000000"/>
                <w:sz w:val="16"/>
                <w:szCs w:val="16"/>
              </w:rPr>
              <w:t>begin to use</w:t>
            </w:r>
            <w:r w:rsidRPr="00E87ED7">
              <w:rPr>
                <w:rFonts w:cstheme="minorHAnsi"/>
                <w:color w:val="000000"/>
                <w:sz w:val="16"/>
                <w:szCs w:val="16"/>
              </w:rPr>
              <w:t xml:space="preserve"> appropriate use of historical terms. </w:t>
            </w:r>
          </w:p>
          <w:p w:rsidR="0077166A" w:rsidRDefault="0077166A" w:rsidP="00DD1D6D">
            <w:pPr>
              <w:autoSpaceDE w:val="0"/>
              <w:autoSpaceDN w:val="0"/>
              <w:adjustRightInd w:val="0"/>
              <w:spacing w:after="0" w:line="240" w:lineRule="auto"/>
              <w:rPr>
                <w:rFonts w:cstheme="minorHAnsi"/>
                <w:color w:val="000000"/>
                <w:sz w:val="16"/>
                <w:szCs w:val="16"/>
              </w:rPr>
            </w:pPr>
          </w:p>
          <w:p w:rsidR="0077166A" w:rsidRDefault="0077166A" w:rsidP="00BD3CF4">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regularly address and</w:t>
            </w:r>
            <w:r>
              <w:rPr>
                <w:rFonts w:cstheme="minorHAnsi"/>
                <w:color w:val="000000"/>
                <w:sz w:val="16"/>
                <w:szCs w:val="16"/>
              </w:rPr>
              <w:t xml:space="preserve"> </w:t>
            </w:r>
            <w:r w:rsidRPr="00E87ED7">
              <w:rPr>
                <w:rFonts w:cstheme="minorHAnsi"/>
                <w:color w:val="000000"/>
                <w:sz w:val="16"/>
                <w:szCs w:val="16"/>
              </w:rPr>
              <w:t>sometimes devise historically valid questions about change,</w:t>
            </w:r>
            <w:r>
              <w:rPr>
                <w:rFonts w:cstheme="minorHAnsi"/>
                <w:color w:val="000000"/>
                <w:sz w:val="16"/>
                <w:szCs w:val="16"/>
              </w:rPr>
              <w:t xml:space="preserve"> cause. </w:t>
            </w:r>
          </w:p>
          <w:p w:rsidR="0077166A" w:rsidRDefault="0077166A" w:rsidP="00BD3CF4">
            <w:pPr>
              <w:autoSpaceDE w:val="0"/>
              <w:autoSpaceDN w:val="0"/>
              <w:adjustRightInd w:val="0"/>
              <w:spacing w:after="0" w:line="240" w:lineRule="auto"/>
              <w:rPr>
                <w:rFonts w:cstheme="minorHAnsi"/>
                <w:color w:val="000000"/>
                <w:sz w:val="16"/>
                <w:szCs w:val="16"/>
              </w:rPr>
            </w:pPr>
          </w:p>
          <w:p w:rsidR="0077166A" w:rsidRPr="00E87ED7" w:rsidRDefault="0077166A" w:rsidP="00BD3CF4">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w:t>
            </w:r>
            <w:r>
              <w:rPr>
                <w:rFonts w:cstheme="minorHAnsi"/>
                <w:color w:val="000000"/>
                <w:sz w:val="16"/>
                <w:szCs w:val="16"/>
              </w:rPr>
              <w:t xml:space="preserve"> </w:t>
            </w:r>
            <w:r w:rsidRPr="00E87ED7">
              <w:rPr>
                <w:rFonts w:cstheme="minorHAnsi"/>
                <w:color w:val="000000"/>
                <w:sz w:val="16"/>
                <w:szCs w:val="16"/>
              </w:rPr>
              <w:t>understand how our knowledge of the past is constructed from a range of sources.</w:t>
            </w:r>
          </w:p>
          <w:p w:rsidR="0077166A" w:rsidRDefault="0077166A" w:rsidP="00BD3CF4">
            <w:pPr>
              <w:autoSpaceDE w:val="0"/>
              <w:autoSpaceDN w:val="0"/>
              <w:adjustRightInd w:val="0"/>
              <w:spacing w:after="0" w:line="240" w:lineRule="auto"/>
              <w:rPr>
                <w:rFonts w:cstheme="minorHAnsi"/>
                <w:color w:val="000000"/>
                <w:sz w:val="16"/>
                <w:szCs w:val="16"/>
              </w:rPr>
            </w:pPr>
          </w:p>
          <w:p w:rsidR="0077166A" w:rsidRPr="00A228B2" w:rsidRDefault="0077166A" w:rsidP="00BD3CF4">
            <w:pPr>
              <w:autoSpaceDE w:val="0"/>
              <w:autoSpaceDN w:val="0"/>
              <w:adjustRightInd w:val="0"/>
              <w:spacing w:after="0" w:line="240" w:lineRule="auto"/>
              <w:rPr>
                <w:rFonts w:cstheme="minorHAnsi"/>
                <w:color w:val="000000"/>
                <w:sz w:val="16"/>
                <w:szCs w:val="16"/>
              </w:rPr>
            </w:pPr>
            <w:r>
              <w:rPr>
                <w:rFonts w:cstheme="minorHAnsi"/>
                <w:color w:val="000000"/>
                <w:sz w:val="16"/>
                <w:szCs w:val="16"/>
              </w:rPr>
              <w:t>Understanding of the long arc of history</w:t>
            </w:r>
            <w:r w:rsidRPr="00E87ED7">
              <w:rPr>
                <w:rFonts w:cstheme="minorHAnsi"/>
                <w:color w:val="000000"/>
                <w:sz w:val="16"/>
                <w:szCs w:val="16"/>
              </w:rPr>
              <w:t xml:space="preserve"> complexity of specific</w:t>
            </w:r>
            <w:r>
              <w:rPr>
                <w:rFonts w:cstheme="minorHAnsi"/>
                <w:color w:val="000000"/>
                <w:sz w:val="16"/>
                <w:szCs w:val="16"/>
              </w:rPr>
              <w:t xml:space="preserve"> </w:t>
            </w:r>
            <w:r w:rsidRPr="00E87ED7">
              <w:rPr>
                <w:rFonts w:cstheme="minorHAnsi"/>
                <w:color w:val="000000"/>
                <w:sz w:val="16"/>
                <w:szCs w:val="16"/>
              </w:rPr>
              <w:t>aspects of the content.</w:t>
            </w:r>
            <w:r>
              <w:rPr>
                <w:rFonts w:cstheme="minorHAnsi"/>
                <w:color w:val="000000"/>
                <w:sz w:val="16"/>
                <w:szCs w:val="16"/>
              </w:rPr>
              <w:t>.</w:t>
            </w:r>
          </w:p>
        </w:tc>
        <w:tc>
          <w:tcPr>
            <w:tcW w:w="2071" w:type="dxa"/>
            <w:shd w:val="clear" w:color="auto" w:fill="auto"/>
          </w:tcPr>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Pupils should continue to develop a chronologically secure knowledge and understanding</w:t>
            </w:r>
            <w:r>
              <w:rPr>
                <w:rFonts w:cstheme="minorHAnsi"/>
                <w:color w:val="000000"/>
                <w:sz w:val="16"/>
                <w:szCs w:val="16"/>
              </w:rPr>
              <w:t xml:space="preserve"> </w:t>
            </w:r>
            <w:r w:rsidRPr="00E87ED7">
              <w:rPr>
                <w:rFonts w:cstheme="minorHAnsi"/>
                <w:color w:val="000000"/>
                <w:sz w:val="16"/>
                <w:szCs w:val="16"/>
              </w:rPr>
              <w:t>of British, local and world history, establishing clear narratives within and across the</w:t>
            </w:r>
            <w:r>
              <w:rPr>
                <w:rFonts w:cstheme="minorHAnsi"/>
                <w:color w:val="000000"/>
                <w:sz w:val="16"/>
                <w:szCs w:val="16"/>
              </w:rPr>
              <w:t xml:space="preserve"> </w:t>
            </w:r>
            <w:r w:rsidRPr="00E87ED7">
              <w:rPr>
                <w:rFonts w:cstheme="minorHAnsi"/>
                <w:color w:val="000000"/>
                <w:sz w:val="16"/>
                <w:szCs w:val="16"/>
              </w:rPr>
              <w:t xml:space="preserve">periods they study. </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note connections, contrasts and trends over time and</w:t>
            </w:r>
            <w:r>
              <w:rPr>
                <w:rFonts w:cstheme="minorHAnsi"/>
                <w:color w:val="000000"/>
                <w:sz w:val="16"/>
                <w:szCs w:val="16"/>
              </w:rPr>
              <w:t xml:space="preserve"> </w:t>
            </w:r>
            <w:r w:rsidRPr="00E87ED7">
              <w:rPr>
                <w:rFonts w:cstheme="minorHAnsi"/>
                <w:color w:val="000000"/>
                <w:sz w:val="16"/>
                <w:szCs w:val="16"/>
              </w:rPr>
              <w:t xml:space="preserve">develop the appropriate use of historical terms. </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regularly address and</w:t>
            </w:r>
            <w:r>
              <w:rPr>
                <w:rFonts w:cstheme="minorHAnsi"/>
                <w:color w:val="000000"/>
                <w:sz w:val="16"/>
                <w:szCs w:val="16"/>
              </w:rPr>
              <w:t xml:space="preserve"> </w:t>
            </w:r>
            <w:r w:rsidRPr="00E87ED7">
              <w:rPr>
                <w:rFonts w:cstheme="minorHAnsi"/>
                <w:color w:val="000000"/>
                <w:sz w:val="16"/>
                <w:szCs w:val="16"/>
              </w:rPr>
              <w:t>sometimes devise historically valid questions about change, cause, similarity and</w:t>
            </w:r>
            <w:r>
              <w:rPr>
                <w:rFonts w:cstheme="minorHAnsi"/>
                <w:color w:val="000000"/>
                <w:sz w:val="16"/>
                <w:szCs w:val="16"/>
              </w:rPr>
              <w:t xml:space="preserve"> </w:t>
            </w:r>
            <w:r w:rsidRPr="00E87ED7">
              <w:rPr>
                <w:rFonts w:cstheme="minorHAnsi"/>
                <w:color w:val="000000"/>
                <w:sz w:val="16"/>
                <w:szCs w:val="16"/>
              </w:rPr>
              <w:t>difference, and significance.</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 construct informed responses that involve</w:t>
            </w:r>
            <w:r>
              <w:rPr>
                <w:rFonts w:cstheme="minorHAnsi"/>
                <w:color w:val="000000"/>
                <w:sz w:val="16"/>
                <w:szCs w:val="16"/>
              </w:rPr>
              <w:t xml:space="preserve"> </w:t>
            </w:r>
            <w:r w:rsidRPr="00E87ED7">
              <w:rPr>
                <w:rFonts w:cstheme="minorHAnsi"/>
                <w:color w:val="000000"/>
                <w:sz w:val="16"/>
                <w:szCs w:val="16"/>
              </w:rPr>
              <w:t xml:space="preserve">thoughtful selection and organisation of relevant historical information. </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Default="0077166A" w:rsidP="00E87ED7">
            <w:pPr>
              <w:autoSpaceDE w:val="0"/>
              <w:autoSpaceDN w:val="0"/>
              <w:adjustRightInd w:val="0"/>
              <w:spacing w:after="0" w:line="240" w:lineRule="auto"/>
              <w:rPr>
                <w:rFonts w:cstheme="minorHAnsi"/>
                <w:color w:val="000000"/>
                <w:sz w:val="16"/>
                <w:szCs w:val="16"/>
              </w:rPr>
            </w:pPr>
            <w:r w:rsidRPr="00E87ED7">
              <w:rPr>
                <w:rFonts w:cstheme="minorHAnsi"/>
                <w:color w:val="000000"/>
                <w:sz w:val="16"/>
                <w:szCs w:val="16"/>
              </w:rPr>
              <w:t>They should</w:t>
            </w:r>
            <w:r>
              <w:rPr>
                <w:rFonts w:cstheme="minorHAnsi"/>
                <w:color w:val="000000"/>
                <w:sz w:val="16"/>
                <w:szCs w:val="16"/>
              </w:rPr>
              <w:t xml:space="preserve"> </w:t>
            </w:r>
            <w:r w:rsidRPr="00E87ED7">
              <w:rPr>
                <w:rFonts w:cstheme="minorHAnsi"/>
                <w:color w:val="000000"/>
                <w:sz w:val="16"/>
                <w:szCs w:val="16"/>
              </w:rPr>
              <w:t>understand how our knowledge of the past is constructed from a range of sources.</w:t>
            </w:r>
          </w:p>
          <w:p w:rsidR="0077166A" w:rsidRDefault="0077166A" w:rsidP="00E87ED7">
            <w:pPr>
              <w:autoSpaceDE w:val="0"/>
              <w:autoSpaceDN w:val="0"/>
              <w:adjustRightInd w:val="0"/>
              <w:spacing w:after="0" w:line="240" w:lineRule="auto"/>
              <w:rPr>
                <w:rFonts w:cstheme="minorHAnsi"/>
                <w:color w:val="000000"/>
                <w:sz w:val="16"/>
                <w:szCs w:val="16"/>
              </w:rPr>
            </w:pPr>
          </w:p>
          <w:p w:rsidR="0077166A" w:rsidRPr="00A228B2" w:rsidRDefault="0077166A" w:rsidP="00BD3CF4">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 Understanding of the </w:t>
            </w:r>
            <w:r w:rsidRPr="00E87ED7">
              <w:rPr>
                <w:rFonts w:cstheme="minorHAnsi"/>
                <w:color w:val="000000"/>
                <w:sz w:val="16"/>
                <w:szCs w:val="16"/>
              </w:rPr>
              <w:t>long arc of development and the complexity of specific</w:t>
            </w:r>
            <w:r>
              <w:rPr>
                <w:rFonts w:cstheme="minorHAnsi"/>
                <w:color w:val="000000"/>
                <w:sz w:val="16"/>
                <w:szCs w:val="16"/>
              </w:rPr>
              <w:t xml:space="preserve"> </w:t>
            </w:r>
            <w:r w:rsidRPr="00E87ED7">
              <w:rPr>
                <w:rFonts w:cstheme="minorHAnsi"/>
                <w:color w:val="000000"/>
                <w:sz w:val="16"/>
                <w:szCs w:val="16"/>
              </w:rPr>
              <w:t>aspects of the content.</w:t>
            </w:r>
          </w:p>
        </w:tc>
      </w:tr>
      <w:tr w:rsidR="0077166A" w:rsidRPr="001B45A7" w:rsidTr="0077166A">
        <w:trPr>
          <w:trHeight w:val="2226"/>
        </w:trPr>
        <w:tc>
          <w:tcPr>
            <w:tcW w:w="1102" w:type="dxa"/>
          </w:tcPr>
          <w:p w:rsidR="0077166A" w:rsidRPr="001B45A7" w:rsidRDefault="0077166A" w:rsidP="00DD1D6D">
            <w:pPr>
              <w:autoSpaceDE w:val="0"/>
              <w:autoSpaceDN w:val="0"/>
              <w:adjustRightInd w:val="0"/>
              <w:spacing w:after="0" w:line="240" w:lineRule="auto"/>
              <w:rPr>
                <w:rFonts w:cstheme="minorHAnsi"/>
                <w:color w:val="000000"/>
                <w:sz w:val="16"/>
                <w:szCs w:val="16"/>
              </w:rPr>
            </w:pPr>
            <w:r w:rsidRPr="001B45A7">
              <w:rPr>
                <w:rFonts w:cstheme="minorHAnsi"/>
                <w:color w:val="000000"/>
                <w:sz w:val="16"/>
                <w:szCs w:val="16"/>
              </w:rPr>
              <w:lastRenderedPageBreak/>
              <w:t>Aims</w:t>
            </w:r>
          </w:p>
        </w:tc>
        <w:tc>
          <w:tcPr>
            <w:tcW w:w="14452" w:type="dxa"/>
            <w:gridSpan w:val="7"/>
          </w:tcPr>
          <w:p w:rsidR="0077166A" w:rsidRPr="00BF3871" w:rsidRDefault="0077166A" w:rsidP="00BF3871">
            <w:p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The national curriculum for history aims to ensure that all pupils:</w:t>
            </w:r>
          </w:p>
          <w:p w:rsidR="0077166A" w:rsidRPr="00BF3871" w:rsidRDefault="0077166A" w:rsidP="00BF3871">
            <w:pPr>
              <w:autoSpaceDE w:val="0"/>
              <w:autoSpaceDN w:val="0"/>
              <w:adjustRightInd w:val="0"/>
              <w:spacing w:after="0" w:line="240" w:lineRule="auto"/>
              <w:rPr>
                <w:rFonts w:cstheme="minorHAnsi"/>
                <w:bCs/>
                <w:iCs/>
                <w:color w:val="000000"/>
                <w:sz w:val="16"/>
                <w:szCs w:val="16"/>
              </w:rPr>
            </w:pP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know and understand the history of these islands as a coherent, chronological narrative, from the earliest times to the present day: how people’s lives have shaped this nation and how Britain has influenced and been influenced by the wider world</w:t>
            </w: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know and understand significant aspects of the history of the wider world: the nature of ancient civilisations; the expansion and dissolution of empires; characteristic features of past non-European societies; achievements and follies of mankind</w:t>
            </w: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gain and deploy a historically grounded understanding of abstract terms such as ‘empire’, ‘civilisation’, ‘parliament’ and ‘peasantry’</w:t>
            </w: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understand the methods of historical enquiry, including how evidence is used rigorously to make historical claims, and discern how and why contrasting arguments and interpretations of the past have been constructed</w:t>
            </w: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Cs/>
                <w:iCs/>
                <w:color w:val="000000"/>
                <w:sz w:val="16"/>
                <w:szCs w:val="16"/>
              </w:rPr>
            </w:pPr>
            <w:r w:rsidRPr="00BF3871">
              <w:rPr>
                <w:rFonts w:cstheme="minorHAnsi"/>
                <w:bCs/>
                <w:iCs/>
                <w:color w:val="000000"/>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77166A" w:rsidRPr="00BF3871" w:rsidRDefault="0077166A" w:rsidP="00BF3871">
            <w:pPr>
              <w:pStyle w:val="ListParagraph"/>
              <w:numPr>
                <w:ilvl w:val="0"/>
                <w:numId w:val="1"/>
              </w:numPr>
              <w:autoSpaceDE w:val="0"/>
              <w:autoSpaceDN w:val="0"/>
              <w:adjustRightInd w:val="0"/>
              <w:spacing w:after="0" w:line="240" w:lineRule="auto"/>
              <w:rPr>
                <w:rFonts w:cstheme="minorHAnsi"/>
                <w:b/>
                <w:bCs/>
                <w:i/>
                <w:iCs/>
                <w:color w:val="000000"/>
                <w:sz w:val="16"/>
                <w:szCs w:val="16"/>
              </w:rPr>
            </w:pPr>
            <w:r w:rsidRPr="00BF3871">
              <w:rPr>
                <w:rFonts w:cstheme="minorHAnsi"/>
                <w:bCs/>
                <w:iCs/>
                <w:color w:val="000000"/>
                <w:sz w:val="16"/>
                <w:szCs w:val="16"/>
              </w:rPr>
              <w:t>Attainment targets</w:t>
            </w:r>
          </w:p>
        </w:tc>
      </w:tr>
    </w:tbl>
    <w:p w:rsidR="00A228B2" w:rsidRDefault="00A228B2" w:rsidP="00634E1C">
      <w:pPr>
        <w:autoSpaceDE w:val="0"/>
        <w:autoSpaceDN w:val="0"/>
        <w:adjustRightInd w:val="0"/>
        <w:spacing w:after="0" w:line="240" w:lineRule="auto"/>
        <w:rPr>
          <w:rFonts w:cstheme="minorHAnsi"/>
          <w:b/>
          <w:bCs/>
          <w:i/>
          <w:iCs/>
          <w:color w:val="000000"/>
          <w:sz w:val="16"/>
          <w:szCs w:val="16"/>
          <w:highlight w:val="red"/>
        </w:rPr>
      </w:pPr>
    </w:p>
    <w:p w:rsidR="00DD1D6D" w:rsidRDefault="00DD1D6D">
      <w:pPr>
        <w:rPr>
          <w:rFonts w:cstheme="minorHAnsi"/>
        </w:rPr>
      </w:pPr>
    </w:p>
    <w:sectPr w:rsidR="00DD1D6D" w:rsidSect="0063098E">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26" w:rsidRDefault="00B16B26" w:rsidP="004143C7">
      <w:pPr>
        <w:spacing w:after="0" w:line="240" w:lineRule="auto"/>
      </w:pPr>
      <w:r>
        <w:separator/>
      </w:r>
    </w:p>
  </w:endnote>
  <w:endnote w:type="continuationSeparator" w:id="0">
    <w:p w:rsidR="00B16B26" w:rsidRDefault="00B16B26" w:rsidP="0041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26" w:rsidRDefault="00B16B26" w:rsidP="004143C7">
      <w:pPr>
        <w:spacing w:after="0" w:line="240" w:lineRule="auto"/>
      </w:pPr>
      <w:r>
        <w:separator/>
      </w:r>
    </w:p>
  </w:footnote>
  <w:footnote w:type="continuationSeparator" w:id="0">
    <w:p w:rsidR="00B16B26" w:rsidRDefault="00B16B26" w:rsidP="00414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C7" w:rsidRPr="004143C7" w:rsidRDefault="00AA448A" w:rsidP="004143C7">
    <w:pPr>
      <w:pStyle w:val="Default"/>
      <w:rPr>
        <w:rFonts w:asciiTheme="minorHAnsi" w:hAnsiTheme="minorHAnsi" w:cstheme="minorHAnsi"/>
        <w:b/>
        <w:bCs/>
        <w:szCs w:val="20"/>
      </w:rPr>
    </w:pPr>
    <w:r>
      <w:rPr>
        <w:noProof/>
        <w:lang w:eastAsia="en-GB"/>
      </w:rPr>
      <w:drawing>
        <wp:anchor distT="0" distB="0" distL="114300" distR="114300" simplePos="0" relativeHeight="251658240" behindDoc="1" locked="0" layoutInCell="1" allowOverlap="1" wp14:anchorId="4139D2BD" wp14:editId="62566184">
          <wp:simplePos x="0" y="0"/>
          <wp:positionH relativeFrom="column">
            <wp:posOffset>8822055</wp:posOffset>
          </wp:positionH>
          <wp:positionV relativeFrom="paragraph">
            <wp:posOffset>-306070</wp:posOffset>
          </wp:positionV>
          <wp:extent cx="922655" cy="633095"/>
          <wp:effectExtent l="0" t="0" r="0" b="0"/>
          <wp:wrapTight wrapText="bothSides">
            <wp:wrapPolygon edited="0">
              <wp:start x="0" y="0"/>
              <wp:lineTo x="0" y="20798"/>
              <wp:lineTo x="20961" y="20798"/>
              <wp:lineTo x="209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3C7" w:rsidRPr="004143C7">
      <w:rPr>
        <w:rFonts w:asciiTheme="minorHAnsi" w:hAnsiTheme="minorHAnsi" w:cstheme="minorHAnsi"/>
        <w:b/>
        <w:bCs/>
        <w:szCs w:val="20"/>
      </w:rPr>
      <w:t xml:space="preserve">Christ Church Academy Progression Ladder – </w:t>
    </w:r>
    <w:r w:rsidR="00DD1D6D">
      <w:rPr>
        <w:rFonts w:asciiTheme="minorHAnsi" w:hAnsiTheme="minorHAnsi" w:cstheme="minorHAnsi"/>
        <w:b/>
        <w:bCs/>
        <w:szCs w:val="20"/>
      </w:rPr>
      <w:t>History</w:t>
    </w:r>
    <w:r>
      <w:rPr>
        <w:rFonts w:asciiTheme="minorHAnsi" w:hAnsiTheme="minorHAnsi" w:cstheme="minorHAnsi"/>
        <w:b/>
        <w:bCs/>
        <w:szCs w:val="20"/>
      </w:rPr>
      <w:t xml:space="preserve">  </w:t>
    </w:r>
  </w:p>
  <w:p w:rsidR="004143C7" w:rsidRPr="004143C7" w:rsidRDefault="004143C7" w:rsidP="004143C7">
    <w:pPr>
      <w:pStyle w:val="Default"/>
      <w:rPr>
        <w:rFonts w:asciiTheme="minorHAnsi" w:hAnsiTheme="minorHAnsi" w:cstheme="minorHAnsi"/>
        <w:sz w:val="20"/>
        <w:szCs w:val="20"/>
      </w:rPr>
    </w:pPr>
  </w:p>
  <w:p w:rsidR="004143C7" w:rsidRDefault="004143C7" w:rsidP="004143C7">
    <w:pPr>
      <w:pStyle w:val="Header"/>
    </w:pPr>
    <w:r w:rsidRPr="004143C7">
      <w:rPr>
        <w:rFonts w:cstheme="minorHAnsi"/>
        <w:sz w:val="20"/>
        <w:szCs w:val="20"/>
      </w:rPr>
      <w:t xml:space="preserve">Name: </w:t>
    </w:r>
    <w:r>
      <w:rPr>
        <w:rFonts w:cstheme="minorHAnsi"/>
        <w:sz w:val="20"/>
        <w:szCs w:val="20"/>
      </w:rPr>
      <w:tab/>
    </w:r>
    <w:r w:rsidRPr="004143C7">
      <w:rPr>
        <w:rFonts w:cstheme="minorHAnsi"/>
        <w:sz w:val="20"/>
        <w:szCs w:val="20"/>
      </w:rPr>
      <w:t>Year:</w:t>
    </w:r>
    <w:r w:rsidRPr="004143C7">
      <w:rPr>
        <w:rFonts w:cstheme="minorHAnsi"/>
        <w:sz w:val="20"/>
        <w:szCs w:val="20"/>
      </w:rPr>
      <w:tab/>
      <w:t xml:space="preserve"> Class:</w:t>
    </w:r>
    <w:r>
      <w:rPr>
        <w:rFonts w:cstheme="minorHAnsi"/>
        <w:sz w:val="20"/>
        <w:szCs w:val="20"/>
      </w:rPr>
      <w:tab/>
    </w:r>
    <w:r w:rsidRPr="004143C7">
      <w:rPr>
        <w:rFonts w:cstheme="minorHAnsi"/>
        <w:sz w:val="20"/>
        <w:szCs w:val="20"/>
      </w:rPr>
      <w:t xml:space="preserve"> </w:t>
    </w:r>
    <w:r>
      <w:rPr>
        <w:rFonts w:cstheme="minorHAnsi"/>
        <w:sz w:val="20"/>
        <w:szCs w:val="20"/>
      </w:rPr>
      <w:tab/>
    </w:r>
    <w:r w:rsidRPr="004143C7">
      <w:rPr>
        <w:rFonts w:cstheme="minorHAnsi"/>
        <w:sz w:val="20"/>
        <w:szCs w:val="20"/>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FA6"/>
    <w:multiLevelType w:val="multilevel"/>
    <w:tmpl w:val="C2EE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B1F67"/>
    <w:multiLevelType w:val="multilevel"/>
    <w:tmpl w:val="AD80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FA62BE"/>
    <w:multiLevelType w:val="multilevel"/>
    <w:tmpl w:val="BE8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F07A63"/>
    <w:multiLevelType w:val="hybridMultilevel"/>
    <w:tmpl w:val="D296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54CA0"/>
    <w:multiLevelType w:val="multilevel"/>
    <w:tmpl w:val="AD80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8E"/>
    <w:rsid w:val="00055E9E"/>
    <w:rsid w:val="00064261"/>
    <w:rsid w:val="000D7FC2"/>
    <w:rsid w:val="00115F68"/>
    <w:rsid w:val="001B45A7"/>
    <w:rsid w:val="002E6039"/>
    <w:rsid w:val="00337AC5"/>
    <w:rsid w:val="004143C7"/>
    <w:rsid w:val="004C241D"/>
    <w:rsid w:val="004D4D1A"/>
    <w:rsid w:val="005045AC"/>
    <w:rsid w:val="00506D1F"/>
    <w:rsid w:val="005216CA"/>
    <w:rsid w:val="00521F00"/>
    <w:rsid w:val="0055058A"/>
    <w:rsid w:val="0063098E"/>
    <w:rsid w:val="00634E1C"/>
    <w:rsid w:val="006B5205"/>
    <w:rsid w:val="006E3F5A"/>
    <w:rsid w:val="006F0B58"/>
    <w:rsid w:val="0077166A"/>
    <w:rsid w:val="007C2B2A"/>
    <w:rsid w:val="007D0F7E"/>
    <w:rsid w:val="007E1747"/>
    <w:rsid w:val="00834B70"/>
    <w:rsid w:val="00852BC1"/>
    <w:rsid w:val="00904E8D"/>
    <w:rsid w:val="009736DF"/>
    <w:rsid w:val="00A228B2"/>
    <w:rsid w:val="00AA448A"/>
    <w:rsid w:val="00AE07F2"/>
    <w:rsid w:val="00B16B26"/>
    <w:rsid w:val="00B55A0D"/>
    <w:rsid w:val="00BA0D4C"/>
    <w:rsid w:val="00BD3CF4"/>
    <w:rsid w:val="00BF3871"/>
    <w:rsid w:val="00D04095"/>
    <w:rsid w:val="00D66520"/>
    <w:rsid w:val="00DD1D6D"/>
    <w:rsid w:val="00DD2A49"/>
    <w:rsid w:val="00E03712"/>
    <w:rsid w:val="00E5144C"/>
    <w:rsid w:val="00E547B6"/>
    <w:rsid w:val="00E87ED7"/>
    <w:rsid w:val="00FB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9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C7"/>
  </w:style>
  <w:style w:type="paragraph" w:styleId="Footer">
    <w:name w:val="footer"/>
    <w:basedOn w:val="Normal"/>
    <w:link w:val="FooterChar"/>
    <w:uiPriority w:val="99"/>
    <w:unhideWhenUsed/>
    <w:rsid w:val="0041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C7"/>
  </w:style>
  <w:style w:type="paragraph" w:styleId="BalloonText">
    <w:name w:val="Balloon Text"/>
    <w:basedOn w:val="Normal"/>
    <w:link w:val="BalloonTextChar"/>
    <w:uiPriority w:val="99"/>
    <w:semiHidden/>
    <w:unhideWhenUsed/>
    <w:rsid w:val="00AA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8A"/>
    <w:rPr>
      <w:rFonts w:ascii="Tahoma" w:hAnsi="Tahoma" w:cs="Tahoma"/>
      <w:sz w:val="16"/>
      <w:szCs w:val="16"/>
    </w:rPr>
  </w:style>
  <w:style w:type="paragraph" w:styleId="ListParagraph">
    <w:name w:val="List Paragraph"/>
    <w:basedOn w:val="Normal"/>
    <w:uiPriority w:val="34"/>
    <w:qFormat/>
    <w:rsid w:val="00BF3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98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4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C7"/>
  </w:style>
  <w:style w:type="paragraph" w:styleId="Footer">
    <w:name w:val="footer"/>
    <w:basedOn w:val="Normal"/>
    <w:link w:val="FooterChar"/>
    <w:uiPriority w:val="99"/>
    <w:unhideWhenUsed/>
    <w:rsid w:val="00414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C7"/>
  </w:style>
  <w:style w:type="paragraph" w:styleId="BalloonText">
    <w:name w:val="Balloon Text"/>
    <w:basedOn w:val="Normal"/>
    <w:link w:val="BalloonTextChar"/>
    <w:uiPriority w:val="99"/>
    <w:semiHidden/>
    <w:unhideWhenUsed/>
    <w:rsid w:val="00AA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8A"/>
    <w:rPr>
      <w:rFonts w:ascii="Tahoma" w:hAnsi="Tahoma" w:cs="Tahoma"/>
      <w:sz w:val="16"/>
      <w:szCs w:val="16"/>
    </w:rPr>
  </w:style>
  <w:style w:type="paragraph" w:styleId="ListParagraph">
    <w:name w:val="List Paragraph"/>
    <w:basedOn w:val="Normal"/>
    <w:uiPriority w:val="34"/>
    <w:qFormat/>
    <w:rsid w:val="00BF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4098">
      <w:bodyDiv w:val="1"/>
      <w:marLeft w:val="0"/>
      <w:marRight w:val="0"/>
      <w:marTop w:val="0"/>
      <w:marBottom w:val="0"/>
      <w:divBdr>
        <w:top w:val="none" w:sz="0" w:space="0" w:color="auto"/>
        <w:left w:val="none" w:sz="0" w:space="0" w:color="auto"/>
        <w:bottom w:val="none" w:sz="0" w:space="0" w:color="auto"/>
        <w:right w:val="none" w:sz="0" w:space="0" w:color="auto"/>
      </w:divBdr>
    </w:div>
    <w:div w:id="715858283">
      <w:bodyDiv w:val="1"/>
      <w:marLeft w:val="0"/>
      <w:marRight w:val="0"/>
      <w:marTop w:val="0"/>
      <w:marBottom w:val="0"/>
      <w:divBdr>
        <w:top w:val="none" w:sz="0" w:space="0" w:color="auto"/>
        <w:left w:val="none" w:sz="0" w:space="0" w:color="auto"/>
        <w:bottom w:val="none" w:sz="0" w:space="0" w:color="auto"/>
        <w:right w:val="none" w:sz="0" w:space="0" w:color="auto"/>
      </w:divBdr>
    </w:div>
    <w:div w:id="875388946">
      <w:bodyDiv w:val="1"/>
      <w:marLeft w:val="0"/>
      <w:marRight w:val="0"/>
      <w:marTop w:val="0"/>
      <w:marBottom w:val="0"/>
      <w:divBdr>
        <w:top w:val="none" w:sz="0" w:space="0" w:color="auto"/>
        <w:left w:val="none" w:sz="0" w:space="0" w:color="auto"/>
        <w:bottom w:val="none" w:sz="0" w:space="0" w:color="auto"/>
        <w:right w:val="none" w:sz="0" w:space="0" w:color="auto"/>
      </w:divBdr>
    </w:div>
    <w:div w:id="1075860271">
      <w:bodyDiv w:val="1"/>
      <w:marLeft w:val="0"/>
      <w:marRight w:val="0"/>
      <w:marTop w:val="0"/>
      <w:marBottom w:val="0"/>
      <w:divBdr>
        <w:top w:val="none" w:sz="0" w:space="0" w:color="auto"/>
        <w:left w:val="none" w:sz="0" w:space="0" w:color="auto"/>
        <w:bottom w:val="none" w:sz="0" w:space="0" w:color="auto"/>
        <w:right w:val="none" w:sz="0" w:space="0" w:color="auto"/>
      </w:divBdr>
    </w:div>
    <w:div w:id="20421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Ireland</dc:creator>
  <cp:lastModifiedBy>James Cheater</cp:lastModifiedBy>
  <cp:revision>2</cp:revision>
  <cp:lastPrinted>2017-02-09T16:07:00Z</cp:lastPrinted>
  <dcterms:created xsi:type="dcterms:W3CDTF">2018-10-02T16:14:00Z</dcterms:created>
  <dcterms:modified xsi:type="dcterms:W3CDTF">2018-10-02T16:14:00Z</dcterms:modified>
</cp:coreProperties>
</file>