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0C" w:rsidRDefault="00F26E0C" w:rsidP="00F26E0C">
      <w:pPr>
        <w:jc w:val="center"/>
        <w:rPr>
          <w:rFonts w:ascii="Twinkl Cursive Looped" w:hAnsi="Twinkl Cursive Looped"/>
          <w:u w:val="single"/>
        </w:rPr>
      </w:pPr>
      <w:r w:rsidRPr="005E7678">
        <w:rPr>
          <w:rFonts w:ascii="Twinkl Cursive Looped" w:hAnsi="Twinkl Cursive Looped"/>
          <w:u w:val="single"/>
        </w:rPr>
        <w:drawing>
          <wp:anchor distT="0" distB="0" distL="114300" distR="114300" simplePos="0" relativeHeight="251659264" behindDoc="0" locked="0" layoutInCell="1" allowOverlap="1" wp14:anchorId="42649A36" wp14:editId="287CD87B">
            <wp:simplePos x="0" y="0"/>
            <wp:positionH relativeFrom="column">
              <wp:posOffset>2026920</wp:posOffset>
            </wp:positionH>
            <wp:positionV relativeFrom="paragraph">
              <wp:posOffset>0</wp:posOffset>
            </wp:positionV>
            <wp:extent cx="1402080" cy="1143000"/>
            <wp:effectExtent l="0" t="0" r="7620" b="0"/>
            <wp:wrapSquare wrapText="bothSides"/>
            <wp:docPr id="1" name="Picture 1" descr="Image result for christ church academy logo brad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 church academy logo bradf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E0C" w:rsidRDefault="00F26E0C" w:rsidP="00F26E0C">
      <w:pPr>
        <w:jc w:val="center"/>
        <w:rPr>
          <w:rFonts w:ascii="Twinkl Cursive Looped" w:hAnsi="Twinkl Cursive Looped"/>
          <w:u w:val="single"/>
        </w:rPr>
      </w:pPr>
    </w:p>
    <w:p w:rsidR="00F26E0C" w:rsidRDefault="00F26E0C" w:rsidP="00F26E0C">
      <w:pPr>
        <w:jc w:val="center"/>
        <w:rPr>
          <w:rFonts w:ascii="Twinkl Cursive Looped" w:hAnsi="Twinkl Cursive Looped"/>
          <w:u w:val="single"/>
        </w:rPr>
      </w:pPr>
    </w:p>
    <w:p w:rsidR="00F26E0C" w:rsidRDefault="00F26E0C" w:rsidP="00F26E0C">
      <w:pPr>
        <w:jc w:val="center"/>
        <w:rPr>
          <w:rFonts w:ascii="Twinkl Cursive Looped" w:hAnsi="Twinkl Cursive Looped"/>
          <w:u w:val="single"/>
        </w:rPr>
      </w:pPr>
    </w:p>
    <w:p w:rsidR="00F26E0C" w:rsidRDefault="00F26E0C" w:rsidP="00F26E0C">
      <w:pPr>
        <w:jc w:val="center"/>
        <w:rPr>
          <w:rFonts w:ascii="Twinkl Cursive Looped" w:hAnsi="Twinkl Cursive Looped"/>
          <w:u w:val="single"/>
        </w:rPr>
      </w:pPr>
      <w:r w:rsidRPr="005E7678">
        <w:rPr>
          <w:rFonts w:ascii="Twinkl Cursive Looped" w:hAnsi="Twinkl Cursive Looped"/>
          <w:u w:val="single"/>
        </w:rPr>
        <w:t>Writing and Grammar Skills Overview</w:t>
      </w:r>
    </w:p>
    <w:p w:rsidR="00F26E0C" w:rsidRPr="00F26E0C" w:rsidRDefault="00F26E0C" w:rsidP="00F26E0C">
      <w:pPr>
        <w:rPr>
          <w:rFonts w:ascii="Twinkl Cursive Looped" w:hAnsi="Twinkl Cursive Looped" w:cstheme="majorHAnsi"/>
          <w:b/>
          <w:sz w:val="18"/>
          <w:szCs w:val="18"/>
          <w:u w:val="single"/>
        </w:rPr>
      </w:pPr>
      <w:r w:rsidRPr="00F26E0C">
        <w:rPr>
          <w:rFonts w:ascii="Twinkl Cursive Looped" w:hAnsi="Twinkl Cursive Looped" w:cstheme="majorHAnsi"/>
          <w:b/>
          <w:sz w:val="18"/>
          <w:szCs w:val="18"/>
          <w:u w:val="single"/>
        </w:rPr>
        <w:t xml:space="preserve">Year 4: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6E0C" w:rsidRPr="00F26E0C" w:rsidTr="00E806F8">
        <w:tc>
          <w:tcPr>
            <w:tcW w:w="4508" w:type="dxa"/>
          </w:tcPr>
          <w:p w:rsidR="00F26E0C" w:rsidRPr="00F26E0C" w:rsidRDefault="00F26E0C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F26E0C" w:rsidRPr="00F26E0C" w:rsidRDefault="00F26E0C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F26E0C" w:rsidRPr="00F26E0C" w:rsidTr="00E806F8">
        <w:tc>
          <w:tcPr>
            <w:tcW w:w="4508" w:type="dxa"/>
          </w:tcPr>
          <w:p w:rsidR="00F26E0C" w:rsidRPr="00F26E0C" w:rsidRDefault="00F26E0C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Baseline </w:t>
            </w:r>
          </w:p>
          <w:p w:rsidR="00F26E0C" w:rsidRPr="00F26E0C" w:rsidRDefault="00F26E0C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(end of year 3 ARE) </w:t>
            </w:r>
          </w:p>
          <w:p w:rsidR="00F26E0C" w:rsidRPr="00F26E0C" w:rsidRDefault="00F26E0C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 </w:t>
            </w:r>
          </w:p>
          <w:p w:rsidR="00F26E0C" w:rsidRPr="00F26E0C" w:rsidRDefault="00F26E0C" w:rsidP="00E806F8">
            <w:pPr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 xml:space="preserve">(Y3) ARE expectation </w:t>
            </w:r>
          </w:p>
          <w:p w:rsidR="00F26E0C" w:rsidRPr="00F26E0C" w:rsidRDefault="00F26E0C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(WT) Year 4 </w:t>
            </w:r>
          </w:p>
          <w:p w:rsidR="00F26E0C" w:rsidRPr="00F26E0C" w:rsidRDefault="00F26E0C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F26E0C" w:rsidRPr="00F26E0C" w:rsidRDefault="00F26E0C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 </w:t>
            </w:r>
          </w:p>
          <w:p w:rsidR="00F26E0C" w:rsidRPr="00F26E0C" w:rsidRDefault="00F26E0C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To be able to spell 60 Y3 common exception words. </w:t>
            </w:r>
            <w:r w:rsidRPr="00F26E0C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(WT) </w:t>
            </w: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 </w:t>
            </w:r>
          </w:p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Write for both fictional and non-fictional purposes drawing vocabulary and grammar to inform in their writing. </w:t>
            </w:r>
            <w:r w:rsidRPr="00F26E0C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(WT) </w:t>
            </w: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 </w:t>
            </w:r>
          </w:p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Use appropriate prepositional phrases of place and time. </w:t>
            </w:r>
            <w:r w:rsidRPr="00F26E0C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(WT) </w:t>
            </w: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 </w:t>
            </w:r>
          </w:p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Use simple organisational devices appropriately. </w:t>
            </w:r>
            <w:r w:rsidRPr="00F26E0C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>(Y3)</w:t>
            </w:r>
          </w:p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>Spell most words correctly adding prefixes and suffixes, spell the correct form of homophones and spell all common exception words correctly. (KS1 and Y3</w:t>
            </w:r>
            <w:proofErr w:type="gramStart"/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)  </w:t>
            </w:r>
            <w:r w:rsidRPr="00F26E0C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>(</w:t>
            </w:r>
            <w:proofErr w:type="gramEnd"/>
            <w:r w:rsidRPr="00F26E0C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>Y3)</w:t>
            </w:r>
          </w:p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Use the full range of punctuation taught at KS1 and Y3 mostly correctly. (90%+) </w:t>
            </w:r>
            <w:r w:rsidRPr="00F26E0C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>(Y3)</w:t>
            </w:r>
          </w:p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color w:val="000000" w:themeColor="text1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color w:val="000000" w:themeColor="text1"/>
                <w:sz w:val="18"/>
                <w:szCs w:val="18"/>
              </w:rPr>
              <w:t xml:space="preserve">To use horizontal and diagonal strokes to join some letters in their writing. </w:t>
            </w:r>
            <w:r w:rsidRPr="00F26E0C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(WT) </w:t>
            </w: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 </w:t>
            </w:r>
          </w:p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color w:val="000000" w:themeColor="text1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color w:val="000000" w:themeColor="text1"/>
                <w:sz w:val="18"/>
                <w:szCs w:val="18"/>
              </w:rPr>
              <w:t xml:space="preserve">To use expanded noun phrases to add detail to setting and character. </w:t>
            </w:r>
            <w:r w:rsidRPr="00F26E0C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(WT) </w:t>
            </w: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 </w:t>
            </w:r>
          </w:p>
          <w:p w:rsidR="00F26E0C" w:rsidRPr="00F26E0C" w:rsidRDefault="00F26E0C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</w:tr>
    </w:tbl>
    <w:p w:rsidR="0005018A" w:rsidRDefault="006C5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6E0C" w:rsidRPr="00443DC7" w:rsidTr="00E806F8">
        <w:tc>
          <w:tcPr>
            <w:tcW w:w="4508" w:type="dxa"/>
          </w:tcPr>
          <w:p w:rsidR="00F26E0C" w:rsidRPr="00F26E0C" w:rsidRDefault="00F26E0C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F26E0C" w:rsidRPr="00F26E0C" w:rsidRDefault="00F26E0C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F26E0C" w:rsidRPr="00224326" w:rsidTr="00E806F8">
        <w:tc>
          <w:tcPr>
            <w:tcW w:w="4508" w:type="dxa"/>
          </w:tcPr>
          <w:p w:rsidR="00F26E0C" w:rsidRPr="00F26E0C" w:rsidRDefault="00F26E0C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Autumn 1 </w:t>
            </w:r>
          </w:p>
          <w:p w:rsidR="00F26E0C" w:rsidRPr="00F26E0C" w:rsidRDefault="00F26E0C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To use present and past tense accurately. </w:t>
            </w:r>
            <w:r w:rsidRPr="00F26E0C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(WT) </w:t>
            </w: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 </w:t>
            </w:r>
          </w:p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Use a range of coordinating and subordinating conjunctions appropriately. </w:t>
            </w:r>
            <w:r w:rsidRPr="00F26E0C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(WT) </w:t>
            </w: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 </w:t>
            </w:r>
          </w:p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>Demarcate sentences suing punctuation taught in KS1.</w:t>
            </w:r>
            <w:r w:rsidRPr="00F26E0C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 (WT) </w:t>
            </w: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 </w:t>
            </w:r>
          </w:p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Maintain standard English form correctly, </w:t>
            </w:r>
            <w:proofErr w:type="spellStart"/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>eg</w:t>
            </w:r>
            <w:proofErr w:type="spellEnd"/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: was/were. </w:t>
            </w:r>
          </w:p>
          <w:p w:rsidR="00F26E0C" w:rsidRPr="00F26E0C" w:rsidRDefault="00F26E0C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</w:tr>
    </w:tbl>
    <w:p w:rsidR="00F26E0C" w:rsidRDefault="00F26E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6E0C" w:rsidRPr="00443DC7" w:rsidTr="00E806F8">
        <w:tc>
          <w:tcPr>
            <w:tcW w:w="4508" w:type="dxa"/>
          </w:tcPr>
          <w:p w:rsidR="00F26E0C" w:rsidRPr="00F26E0C" w:rsidRDefault="00F26E0C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F26E0C" w:rsidRPr="00F26E0C" w:rsidRDefault="00F26E0C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F26E0C" w:rsidRPr="00224326" w:rsidTr="00E806F8">
        <w:tc>
          <w:tcPr>
            <w:tcW w:w="4508" w:type="dxa"/>
          </w:tcPr>
          <w:p w:rsidR="00F26E0C" w:rsidRPr="00F26E0C" w:rsidRDefault="00F26E0C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Autumn 2 </w:t>
            </w:r>
          </w:p>
          <w:p w:rsidR="00F26E0C" w:rsidRPr="00F26E0C" w:rsidRDefault="00F26E0C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Use and recognise sentences with different forms including: statement; questions; exclamations and commands. </w:t>
            </w:r>
            <w:r w:rsidRPr="00F26E0C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(WT) </w:t>
            </w: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 </w:t>
            </w:r>
          </w:p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Use paragraphs or sections to organise and structure according to purpose and audience. </w:t>
            </w:r>
          </w:p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Begin to use fronted adverbials followed by a comma. </w:t>
            </w:r>
          </w:p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Introduce and spell 20 of the Y4 common exception words. (Teacher discretion from Y3/4 list)  </w:t>
            </w:r>
          </w:p>
        </w:tc>
      </w:tr>
    </w:tbl>
    <w:p w:rsidR="00F26E0C" w:rsidRDefault="00F26E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6E0C" w:rsidRPr="00443DC7" w:rsidTr="00E806F8">
        <w:tc>
          <w:tcPr>
            <w:tcW w:w="4508" w:type="dxa"/>
          </w:tcPr>
          <w:p w:rsidR="00F26E0C" w:rsidRPr="00F26E0C" w:rsidRDefault="00F26E0C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b/>
                <w:sz w:val="18"/>
                <w:szCs w:val="18"/>
              </w:rPr>
              <w:lastRenderedPageBreak/>
              <w:t xml:space="preserve">Time of year (half term) </w:t>
            </w:r>
          </w:p>
        </w:tc>
        <w:tc>
          <w:tcPr>
            <w:tcW w:w="4508" w:type="dxa"/>
          </w:tcPr>
          <w:p w:rsidR="00F26E0C" w:rsidRPr="00F26E0C" w:rsidRDefault="00F26E0C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F26E0C" w:rsidRPr="00547A4B" w:rsidTr="00E806F8">
        <w:tc>
          <w:tcPr>
            <w:tcW w:w="4508" w:type="dxa"/>
          </w:tcPr>
          <w:p w:rsidR="00F26E0C" w:rsidRPr="00F26E0C" w:rsidRDefault="00F26E0C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Spring 1 </w:t>
            </w:r>
          </w:p>
          <w:p w:rsidR="00F26E0C" w:rsidRPr="00F26E0C" w:rsidRDefault="00F26E0C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Accurately use inverted commas. </w:t>
            </w:r>
          </w:p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Can us the remaining prefixes and suffixes mostly appropriately. </w:t>
            </w:r>
          </w:p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Maintain standard English form correctly, </w:t>
            </w:r>
            <w:proofErr w:type="spellStart"/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>eg</w:t>
            </w:r>
            <w:proofErr w:type="spellEnd"/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>: should have – should of.</w:t>
            </w:r>
          </w:p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To use a range of adverbs to add detail to writing.   </w:t>
            </w:r>
          </w:p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Use pronouns to avoid repetition. </w:t>
            </w:r>
          </w:p>
        </w:tc>
      </w:tr>
    </w:tbl>
    <w:p w:rsidR="00F26E0C" w:rsidRDefault="00F26E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6E0C" w:rsidRPr="00443DC7" w:rsidTr="00E806F8">
        <w:tc>
          <w:tcPr>
            <w:tcW w:w="4508" w:type="dxa"/>
          </w:tcPr>
          <w:p w:rsidR="00F26E0C" w:rsidRPr="00F26E0C" w:rsidRDefault="00F26E0C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F26E0C" w:rsidRPr="00F26E0C" w:rsidRDefault="00F26E0C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F26E0C" w:rsidRPr="00547A4B" w:rsidTr="00E806F8">
        <w:tc>
          <w:tcPr>
            <w:tcW w:w="4508" w:type="dxa"/>
          </w:tcPr>
          <w:p w:rsidR="00F26E0C" w:rsidRPr="00F26E0C" w:rsidRDefault="00F26E0C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Spring 2  </w:t>
            </w:r>
          </w:p>
          <w:p w:rsidR="00F26E0C" w:rsidRPr="00F26E0C" w:rsidRDefault="00F26E0C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Produce legible joined handwriting with consistent letter size. </w:t>
            </w:r>
          </w:p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Use progressive and perfect verb forms accurately.  </w:t>
            </w:r>
            <w:r w:rsidRPr="00F26E0C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(WT) </w:t>
            </w: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 </w:t>
            </w:r>
          </w:p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To introduce a further 20 of the Y4 common exception words. </w:t>
            </w:r>
          </w:p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Use expanded noun phrases and adverbials including use of prepositional phrases to develop descriptions of setting and character. </w:t>
            </w:r>
          </w:p>
          <w:p w:rsidR="00F26E0C" w:rsidRPr="00F26E0C" w:rsidRDefault="00F26E0C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</w:tr>
    </w:tbl>
    <w:p w:rsidR="00F26E0C" w:rsidRDefault="00F26E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6E0C" w:rsidRPr="00443DC7" w:rsidTr="00E806F8">
        <w:tc>
          <w:tcPr>
            <w:tcW w:w="4508" w:type="dxa"/>
          </w:tcPr>
          <w:p w:rsidR="00F26E0C" w:rsidRPr="00F26E0C" w:rsidRDefault="00F26E0C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F26E0C" w:rsidRPr="00F26E0C" w:rsidRDefault="00F26E0C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F26E0C" w:rsidRPr="00547A4B" w:rsidTr="00E806F8">
        <w:tc>
          <w:tcPr>
            <w:tcW w:w="4508" w:type="dxa"/>
          </w:tcPr>
          <w:p w:rsidR="00F26E0C" w:rsidRPr="00F26E0C" w:rsidRDefault="00F26E0C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Summer 1 </w:t>
            </w:r>
          </w:p>
          <w:p w:rsidR="00F26E0C" w:rsidRPr="00F26E0C" w:rsidRDefault="00F26E0C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Accurate use of speech punctuation including the use of commas after a reporting clause. </w:t>
            </w:r>
          </w:p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Use noun phrases and pronouns to aid cohesion. </w:t>
            </w:r>
          </w:p>
          <w:p w:rsidR="00F26E0C" w:rsidRPr="00F26E0C" w:rsidRDefault="00F26E0C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</w:tr>
    </w:tbl>
    <w:p w:rsidR="00F26E0C" w:rsidRDefault="00F26E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6E0C" w:rsidRPr="00443DC7" w:rsidTr="00E806F8">
        <w:tc>
          <w:tcPr>
            <w:tcW w:w="4508" w:type="dxa"/>
          </w:tcPr>
          <w:p w:rsidR="00F26E0C" w:rsidRPr="00F26E0C" w:rsidRDefault="00F26E0C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F26E0C" w:rsidRPr="00F26E0C" w:rsidRDefault="00F26E0C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F26E0C" w:rsidRPr="00547A4B" w:rsidTr="00E806F8">
        <w:tc>
          <w:tcPr>
            <w:tcW w:w="4508" w:type="dxa"/>
          </w:tcPr>
          <w:p w:rsidR="00F26E0C" w:rsidRPr="00F26E0C" w:rsidRDefault="00F26E0C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Summer 2 </w:t>
            </w:r>
          </w:p>
        </w:tc>
        <w:tc>
          <w:tcPr>
            <w:tcW w:w="4508" w:type="dxa"/>
          </w:tcPr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Introduce and spell the remaining 20 Y4 common exception words. </w:t>
            </w:r>
          </w:p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Use all the prefixes and suffixes from the Y3/4 spelling list. </w:t>
            </w:r>
          </w:p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Maintain standard English form correctly </w:t>
            </w:r>
            <w:proofErr w:type="spellStart"/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>eg</w:t>
            </w:r>
            <w:proofErr w:type="spellEnd"/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>: ours/</w:t>
            </w:r>
            <w:proofErr w:type="spellStart"/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>ares</w:t>
            </w:r>
            <w:proofErr w:type="spellEnd"/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 </w:t>
            </w:r>
          </w:p>
          <w:p w:rsidR="00F26E0C" w:rsidRPr="00F26E0C" w:rsidRDefault="00F26E0C" w:rsidP="00F26E0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F26E0C">
              <w:rPr>
                <w:rFonts w:ascii="Twinkl Cursive Looped" w:hAnsi="Twinkl Cursive Looped" w:cstheme="majorHAnsi"/>
                <w:sz w:val="18"/>
                <w:szCs w:val="18"/>
              </w:rPr>
              <w:t xml:space="preserve">Write for a range of purposes with awareness of the reader. </w:t>
            </w:r>
          </w:p>
          <w:p w:rsidR="00F26E0C" w:rsidRPr="00F26E0C" w:rsidRDefault="00F26E0C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</w:tr>
    </w:tbl>
    <w:p w:rsidR="00F26E0C" w:rsidRDefault="00F26E0C"/>
    <w:p w:rsidR="006C517E" w:rsidRPr="006C517E" w:rsidRDefault="006C517E" w:rsidP="006C517E">
      <w:pPr>
        <w:rPr>
          <w:rFonts w:ascii="Twinkl Cursive Looped" w:hAnsi="Twinkl Cursive Looped"/>
          <w:b/>
          <w:sz w:val="18"/>
          <w:szCs w:val="18"/>
          <w:u w:val="single"/>
        </w:rPr>
      </w:pPr>
      <w:r w:rsidRPr="006C517E">
        <w:rPr>
          <w:rFonts w:ascii="Twinkl Cursive Looped" w:hAnsi="Twinkl Cursive Looped"/>
          <w:b/>
          <w:sz w:val="18"/>
          <w:szCs w:val="18"/>
          <w:u w:val="single"/>
        </w:rPr>
        <w:t xml:space="preserve">Glossary of Terms: </w:t>
      </w:r>
    </w:p>
    <w:p w:rsidR="006C517E" w:rsidRPr="006C517E" w:rsidRDefault="006C517E" w:rsidP="006C517E">
      <w:pPr>
        <w:rPr>
          <w:rFonts w:ascii="Twinkl Cursive Looped" w:hAnsi="Twinkl Cursive Looped"/>
          <w:sz w:val="18"/>
          <w:szCs w:val="18"/>
        </w:rPr>
      </w:pPr>
      <w:r w:rsidRPr="006C517E">
        <w:rPr>
          <w:rFonts w:ascii="Twinkl Cursive Looped" w:hAnsi="Twinkl Cursive Looped"/>
          <w:sz w:val="18"/>
          <w:szCs w:val="18"/>
        </w:rPr>
        <w:t xml:space="preserve">Some = 80%+ </w:t>
      </w:r>
    </w:p>
    <w:p w:rsidR="006C517E" w:rsidRPr="006C517E" w:rsidRDefault="006C517E" w:rsidP="006C517E">
      <w:pPr>
        <w:rPr>
          <w:rFonts w:ascii="Twinkl Cursive Looped" w:hAnsi="Twinkl Cursive Looped"/>
          <w:sz w:val="18"/>
          <w:szCs w:val="18"/>
        </w:rPr>
      </w:pPr>
      <w:r w:rsidRPr="006C517E">
        <w:rPr>
          <w:rFonts w:ascii="Twinkl Cursive Looped" w:hAnsi="Twinkl Cursive Looped"/>
          <w:sz w:val="18"/>
          <w:szCs w:val="18"/>
        </w:rPr>
        <w:t xml:space="preserve">Most = 90% </w:t>
      </w:r>
    </w:p>
    <w:p w:rsidR="006C517E" w:rsidRPr="006C517E" w:rsidRDefault="006C517E" w:rsidP="006C517E">
      <w:pPr>
        <w:rPr>
          <w:rFonts w:ascii="Twinkl Cursive Looped" w:hAnsi="Twinkl Cursive Looped"/>
          <w:sz w:val="18"/>
          <w:szCs w:val="18"/>
        </w:rPr>
      </w:pPr>
      <w:r w:rsidRPr="006C517E">
        <w:rPr>
          <w:rFonts w:ascii="Twinkl Cursive Looped" w:hAnsi="Twinkl Cursive Looped"/>
          <w:sz w:val="18"/>
          <w:szCs w:val="18"/>
        </w:rPr>
        <w:t xml:space="preserve">Greater Depth for that year can use 100% accuracy. </w:t>
      </w:r>
    </w:p>
    <w:p w:rsidR="006C517E" w:rsidRDefault="006C517E">
      <w:bookmarkStart w:id="0" w:name="_GoBack"/>
      <w:bookmarkEnd w:id="0"/>
    </w:p>
    <w:sectPr w:rsidR="006C5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72368"/>
    <w:multiLevelType w:val="hybridMultilevel"/>
    <w:tmpl w:val="E93E9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0C"/>
    <w:rsid w:val="000D2DB2"/>
    <w:rsid w:val="006C517E"/>
    <w:rsid w:val="00751510"/>
    <w:rsid w:val="00E84360"/>
    <w:rsid w:val="00F2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B7D8"/>
  <w15:chartTrackingRefBased/>
  <w15:docId w15:val="{6B01862F-0B77-41C7-A516-EEC5FAD2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Academy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Conroy</dc:creator>
  <cp:keywords/>
  <dc:description/>
  <cp:lastModifiedBy>Amy Conroy</cp:lastModifiedBy>
  <cp:revision>2</cp:revision>
  <dcterms:created xsi:type="dcterms:W3CDTF">2020-01-22T14:47:00Z</dcterms:created>
  <dcterms:modified xsi:type="dcterms:W3CDTF">2020-01-22T15:09:00Z</dcterms:modified>
</cp:coreProperties>
</file>