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2E88E9" w14:textId="77777777" w:rsidR="00FE7D48" w:rsidRDefault="00FE7D48" w:rsidP="00FE7D48">
      <w:r>
        <w:t>Dear Parents,</w:t>
      </w:r>
    </w:p>
    <w:p w14:paraId="4E4711CF" w14:textId="77777777" w:rsidR="00FE7D48" w:rsidRDefault="00FE7D48" w:rsidP="00FE7D48">
      <w:r>
        <w:t>As you will know the school is opening to more pupils from Monday June 8</w:t>
      </w:r>
      <w:r w:rsidRPr="009925FE">
        <w:rPr>
          <w:vertAlign w:val="superscript"/>
        </w:rPr>
        <w:t>th</w:t>
      </w:r>
      <w:r>
        <w:t xml:space="preserve">. This wider opening does include nursery pupils. Unfortunately, so that we can follow government guidance to keep pupils and staff safe, we have had to limit the numbers of pupils who can return. </w:t>
      </w:r>
    </w:p>
    <w:p w14:paraId="178310C4" w14:textId="77777777" w:rsidR="00FE7D48" w:rsidRDefault="00FE7D48" w:rsidP="00FE7D48">
      <w:r>
        <w:t xml:space="preserve">In nursery we have prioritised the children of key workers, vulnerable pupils and pupils who are due to make the transition to reception class in September.  We have now contacted all parents of children we believe fall into these groups. </w:t>
      </w:r>
    </w:p>
    <w:p w14:paraId="1A26DC2A" w14:textId="77777777" w:rsidR="00FE7D48" w:rsidRDefault="00FE7D48" w:rsidP="00FE7D48">
      <w:r>
        <w:t>If you believe your child falls into one of these groups and you have not been contacted by school, please get in touch through the school office if you would like your child to come back to nursery. We may take up to 5 days to consider your request.</w:t>
      </w:r>
    </w:p>
    <w:p w14:paraId="5FD8EA22" w14:textId="77777777" w:rsidR="00FE7D48" w:rsidRDefault="00FE7D48" w:rsidP="00FE7D48">
      <w:r>
        <w:t xml:space="preserve">We will continue to provide some activities and support for children to learn at home through our class Dojo. </w:t>
      </w:r>
    </w:p>
    <w:p w14:paraId="1F9B0101" w14:textId="77777777" w:rsidR="00FE7D48" w:rsidRDefault="00FE7D48" w:rsidP="00FE7D48"/>
    <w:p w14:paraId="1882575C" w14:textId="77777777" w:rsidR="00FE7D48" w:rsidRDefault="00FE7D48" w:rsidP="00FE7D48">
      <w:r>
        <w:t>Mrs P Foster</w:t>
      </w:r>
    </w:p>
    <w:p w14:paraId="4E00AF0C" w14:textId="5660465E" w:rsidR="007E7FFD" w:rsidRPr="00BB621C" w:rsidRDefault="007E7FFD" w:rsidP="00BB621C">
      <w:bookmarkStart w:id="0" w:name="_GoBack"/>
      <w:bookmarkEnd w:id="0"/>
    </w:p>
    <w:sectPr w:rsidR="007E7FFD" w:rsidRPr="00BB621C" w:rsidSect="00083F8C">
      <w:headerReference w:type="default" r:id="rId11"/>
      <w:footerReference w:type="default" r:id="rId12"/>
      <w:pgSz w:w="11906" w:h="16838"/>
      <w:pgMar w:top="851" w:right="1440" w:bottom="851" w:left="1440" w:header="340"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FA11E" w14:textId="77777777" w:rsidR="00AD57F9" w:rsidRDefault="00AD57F9" w:rsidP="00875F58">
      <w:pPr>
        <w:spacing w:after="0" w:line="240" w:lineRule="auto"/>
      </w:pPr>
      <w:r>
        <w:separator/>
      </w:r>
    </w:p>
  </w:endnote>
  <w:endnote w:type="continuationSeparator" w:id="0">
    <w:p w14:paraId="67DEA058" w14:textId="77777777" w:rsidR="00AD57F9" w:rsidRDefault="00AD57F9" w:rsidP="00875F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DB372" w14:textId="17771764" w:rsidR="00875F58" w:rsidRDefault="00875F58">
    <w:pPr>
      <w:pStyle w:val="Footer"/>
    </w:pPr>
  </w:p>
  <w:p w14:paraId="16ADB373" w14:textId="77777777" w:rsidR="00875F58" w:rsidRDefault="00875F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9E2EAC" w14:textId="77777777" w:rsidR="00AD57F9" w:rsidRDefault="00AD57F9" w:rsidP="00875F58">
      <w:pPr>
        <w:spacing w:after="0" w:line="240" w:lineRule="auto"/>
      </w:pPr>
      <w:r>
        <w:separator/>
      </w:r>
    </w:p>
  </w:footnote>
  <w:footnote w:type="continuationSeparator" w:id="0">
    <w:p w14:paraId="1C6069FD" w14:textId="77777777" w:rsidR="00AD57F9" w:rsidRDefault="00AD57F9" w:rsidP="00875F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ADB371" w14:textId="17608DFE" w:rsidR="00875F58" w:rsidRDefault="00F85E89" w:rsidP="00F85E89">
    <w:pPr>
      <w:pStyle w:val="Header"/>
      <w:jc w:val="right"/>
      <w:rPr>
        <w:noProof/>
        <w:lang w:eastAsia="en-GB"/>
      </w:rPr>
    </w:pPr>
    <w:r>
      <w:rPr>
        <w:noProof/>
        <w:lang w:eastAsia="en-GB"/>
      </w:rPr>
      <w:drawing>
        <wp:anchor distT="0" distB="0" distL="114300" distR="114300" simplePos="0" relativeHeight="251663360" behindDoc="0" locked="0" layoutInCell="1" allowOverlap="1" wp14:anchorId="1527426F" wp14:editId="7EDDA5E0">
          <wp:simplePos x="0" y="0"/>
          <wp:positionH relativeFrom="margin">
            <wp:posOffset>-110490</wp:posOffset>
          </wp:positionH>
          <wp:positionV relativeFrom="margin">
            <wp:posOffset>-1390650</wp:posOffset>
          </wp:positionV>
          <wp:extent cx="1087120" cy="8997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ist_church_logo  High Res.png"/>
                  <pic:cNvPicPr/>
                </pic:nvPicPr>
                <pic:blipFill>
                  <a:blip r:embed="rId1">
                    <a:extLst>
                      <a:ext uri="{28A0092B-C50C-407E-A947-70E740481C1C}">
                        <a14:useLocalDpi xmlns:a14="http://schemas.microsoft.com/office/drawing/2010/main" val="0"/>
                      </a:ext>
                    </a:extLst>
                  </a:blip>
                  <a:stretch>
                    <a:fillRect/>
                  </a:stretch>
                </pic:blipFill>
                <pic:spPr>
                  <a:xfrm>
                    <a:off x="0" y="0"/>
                    <a:ext cx="1087120" cy="89979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t>Wrose Brow Road</w:t>
    </w:r>
  </w:p>
  <w:p w14:paraId="00B0BD73" w14:textId="5AE47563" w:rsidR="00F85E89" w:rsidRDefault="00F85E89" w:rsidP="00F85E89">
    <w:pPr>
      <w:pStyle w:val="Header"/>
      <w:jc w:val="right"/>
      <w:rPr>
        <w:noProof/>
        <w:lang w:eastAsia="en-GB"/>
      </w:rPr>
    </w:pPr>
    <w:r>
      <w:rPr>
        <w:noProof/>
        <w:lang w:eastAsia="en-GB"/>
      </w:rPr>
      <w:t>Shipley</w:t>
    </w:r>
  </w:p>
  <w:p w14:paraId="6E33F900" w14:textId="67396F5D" w:rsidR="00F85E89" w:rsidRDefault="00F85E89" w:rsidP="00F85E89">
    <w:pPr>
      <w:pStyle w:val="Header"/>
      <w:jc w:val="right"/>
      <w:rPr>
        <w:noProof/>
        <w:lang w:eastAsia="en-GB"/>
      </w:rPr>
    </w:pPr>
    <w:r>
      <w:rPr>
        <w:noProof/>
        <w:lang w:eastAsia="en-GB"/>
      </w:rPr>
      <w:t>Bradford</w:t>
    </w:r>
  </w:p>
  <w:p w14:paraId="09784D48" w14:textId="32B82CAD" w:rsidR="00F85E89" w:rsidRDefault="00F85E89" w:rsidP="00F85E89">
    <w:pPr>
      <w:pStyle w:val="Header"/>
      <w:jc w:val="right"/>
      <w:rPr>
        <w:noProof/>
        <w:lang w:eastAsia="en-GB"/>
      </w:rPr>
    </w:pPr>
    <w:r>
      <w:rPr>
        <w:noProof/>
        <w:lang w:eastAsia="en-GB"/>
      </w:rPr>
      <w:t>BD18 2NT</w:t>
    </w:r>
  </w:p>
  <w:p w14:paraId="21722312" w14:textId="760A670E" w:rsidR="00F85E89" w:rsidRDefault="00F85E89" w:rsidP="00F85E89">
    <w:pPr>
      <w:pStyle w:val="Header"/>
      <w:jc w:val="right"/>
      <w:rPr>
        <w:noProof/>
        <w:lang w:eastAsia="en-GB"/>
      </w:rPr>
    </w:pPr>
    <w:r>
      <w:rPr>
        <w:noProof/>
        <w:lang w:eastAsia="en-GB"/>
      </w:rPr>
      <w:t>01274 410349</w:t>
    </w:r>
  </w:p>
  <w:p w14:paraId="08206F16" w14:textId="2A6329E7" w:rsidR="00F85E89" w:rsidRDefault="00AD57F9" w:rsidP="00F85E89">
    <w:pPr>
      <w:pStyle w:val="Header"/>
      <w:jc w:val="right"/>
      <w:rPr>
        <w:noProof/>
        <w:lang w:eastAsia="en-GB"/>
      </w:rPr>
    </w:pPr>
    <w:hyperlink r:id="rId2" w:history="1">
      <w:r w:rsidR="00F85E89" w:rsidRPr="003902EF">
        <w:rPr>
          <w:rStyle w:val="Hyperlink"/>
          <w:noProof/>
          <w:lang w:eastAsia="en-GB"/>
        </w:rPr>
        <w:t>admin@cca.bradford.sch.uk</w:t>
      </w:r>
    </w:hyperlink>
  </w:p>
  <w:p w14:paraId="5F526127" w14:textId="77777777" w:rsidR="00F85E89" w:rsidRDefault="00F85E89" w:rsidP="00F85E89">
    <w:pPr>
      <w:pStyle w:val="Header"/>
      <w:jc w:val="right"/>
      <w:rPr>
        <w:noProof/>
        <w:lang w:eastAsia="en-GB"/>
      </w:rPr>
    </w:pPr>
  </w:p>
  <w:p w14:paraId="394B4EE5" w14:textId="191E8814" w:rsidR="00F85E89" w:rsidRDefault="00F85E89" w:rsidP="00F85E89">
    <w:pPr>
      <w:pStyle w:val="Header"/>
      <w:jc w:val="right"/>
      <w:rPr>
        <w:noProof/>
        <w:lang w:eastAsia="en-GB"/>
      </w:rPr>
    </w:pPr>
    <w:r>
      <w:rPr>
        <w:noProof/>
        <w:lang w:eastAsia="en-GB"/>
      </w:rPr>
      <w:t>Headteacher: Mrs P Foster</w:t>
    </w:r>
  </w:p>
  <w:p w14:paraId="5E96B918" w14:textId="77777777" w:rsidR="00F85E89" w:rsidRDefault="00F85E89" w:rsidP="00F85E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A363C"/>
    <w:multiLevelType w:val="hybridMultilevel"/>
    <w:tmpl w:val="B5283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0283CDA"/>
    <w:multiLevelType w:val="hybridMultilevel"/>
    <w:tmpl w:val="6A827E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327155D2"/>
    <w:multiLevelType w:val="hybridMultilevel"/>
    <w:tmpl w:val="DAEC49D0"/>
    <w:lvl w:ilvl="0" w:tplc="258603F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46B4733"/>
    <w:multiLevelType w:val="hybridMultilevel"/>
    <w:tmpl w:val="02DAB1A2"/>
    <w:lvl w:ilvl="0" w:tplc="697638C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AA94D82"/>
    <w:multiLevelType w:val="hybridMultilevel"/>
    <w:tmpl w:val="9BD6D8D4"/>
    <w:lvl w:ilvl="0" w:tplc="2084B8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8687EFB"/>
    <w:multiLevelType w:val="hybridMultilevel"/>
    <w:tmpl w:val="6BA297A6"/>
    <w:lvl w:ilvl="0" w:tplc="B68A630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F58"/>
    <w:rsid w:val="00083F8C"/>
    <w:rsid w:val="00087DCA"/>
    <w:rsid w:val="0009586C"/>
    <w:rsid w:val="000A5E9C"/>
    <w:rsid w:val="000C4A68"/>
    <w:rsid w:val="000C54D7"/>
    <w:rsid w:val="000E452F"/>
    <w:rsid w:val="000F0E1D"/>
    <w:rsid w:val="00127235"/>
    <w:rsid w:val="00156E16"/>
    <w:rsid w:val="00194BA9"/>
    <w:rsid w:val="001B057B"/>
    <w:rsid w:val="001C2458"/>
    <w:rsid w:val="001F174E"/>
    <w:rsid w:val="001F4D0B"/>
    <w:rsid w:val="00264C09"/>
    <w:rsid w:val="002651C8"/>
    <w:rsid w:val="0027630B"/>
    <w:rsid w:val="002831E1"/>
    <w:rsid w:val="002D29F5"/>
    <w:rsid w:val="00311FA3"/>
    <w:rsid w:val="00312ED5"/>
    <w:rsid w:val="003571AF"/>
    <w:rsid w:val="0038036E"/>
    <w:rsid w:val="003E2443"/>
    <w:rsid w:val="00430520"/>
    <w:rsid w:val="0044453B"/>
    <w:rsid w:val="0045467D"/>
    <w:rsid w:val="00460F0E"/>
    <w:rsid w:val="0047664C"/>
    <w:rsid w:val="004A5D07"/>
    <w:rsid w:val="004B114C"/>
    <w:rsid w:val="004C1709"/>
    <w:rsid w:val="004C4DE7"/>
    <w:rsid w:val="004D43C3"/>
    <w:rsid w:val="00535A98"/>
    <w:rsid w:val="0054189A"/>
    <w:rsid w:val="00542731"/>
    <w:rsid w:val="00550FB9"/>
    <w:rsid w:val="00553E23"/>
    <w:rsid w:val="0057477F"/>
    <w:rsid w:val="005C1A11"/>
    <w:rsid w:val="005F743F"/>
    <w:rsid w:val="00606C3A"/>
    <w:rsid w:val="00644F31"/>
    <w:rsid w:val="0066173E"/>
    <w:rsid w:val="00691596"/>
    <w:rsid w:val="00692231"/>
    <w:rsid w:val="006A00E2"/>
    <w:rsid w:val="006A0409"/>
    <w:rsid w:val="006C13BA"/>
    <w:rsid w:val="006C2DCF"/>
    <w:rsid w:val="00761DBC"/>
    <w:rsid w:val="00777D55"/>
    <w:rsid w:val="007D6C58"/>
    <w:rsid w:val="007E7FFD"/>
    <w:rsid w:val="00830A50"/>
    <w:rsid w:val="00875F58"/>
    <w:rsid w:val="008A3F24"/>
    <w:rsid w:val="008A5C53"/>
    <w:rsid w:val="009034F2"/>
    <w:rsid w:val="00943BD8"/>
    <w:rsid w:val="009906B0"/>
    <w:rsid w:val="009A5D9B"/>
    <w:rsid w:val="00A4222D"/>
    <w:rsid w:val="00A72B4D"/>
    <w:rsid w:val="00A75D02"/>
    <w:rsid w:val="00A82396"/>
    <w:rsid w:val="00A9004D"/>
    <w:rsid w:val="00AD50CE"/>
    <w:rsid w:val="00AD57F9"/>
    <w:rsid w:val="00AF465C"/>
    <w:rsid w:val="00B01D4A"/>
    <w:rsid w:val="00B33710"/>
    <w:rsid w:val="00B36511"/>
    <w:rsid w:val="00B45BE7"/>
    <w:rsid w:val="00B46C95"/>
    <w:rsid w:val="00B577F7"/>
    <w:rsid w:val="00BA4152"/>
    <w:rsid w:val="00BB621C"/>
    <w:rsid w:val="00BC336A"/>
    <w:rsid w:val="00BC39AB"/>
    <w:rsid w:val="00BE599F"/>
    <w:rsid w:val="00C255C2"/>
    <w:rsid w:val="00C31127"/>
    <w:rsid w:val="00C32C39"/>
    <w:rsid w:val="00C37DF0"/>
    <w:rsid w:val="00C500E7"/>
    <w:rsid w:val="00C65127"/>
    <w:rsid w:val="00C66798"/>
    <w:rsid w:val="00C67843"/>
    <w:rsid w:val="00C81CB9"/>
    <w:rsid w:val="00C81FFB"/>
    <w:rsid w:val="00C91628"/>
    <w:rsid w:val="00C956D4"/>
    <w:rsid w:val="00CA0FD8"/>
    <w:rsid w:val="00CB1CB9"/>
    <w:rsid w:val="00CB3626"/>
    <w:rsid w:val="00CD49C8"/>
    <w:rsid w:val="00CD6E8E"/>
    <w:rsid w:val="00CE1D81"/>
    <w:rsid w:val="00D01BDB"/>
    <w:rsid w:val="00D15027"/>
    <w:rsid w:val="00D23EF0"/>
    <w:rsid w:val="00D24FE5"/>
    <w:rsid w:val="00D773D7"/>
    <w:rsid w:val="00E05F3D"/>
    <w:rsid w:val="00E15EB0"/>
    <w:rsid w:val="00E73EFD"/>
    <w:rsid w:val="00E9758C"/>
    <w:rsid w:val="00ED2558"/>
    <w:rsid w:val="00F0363D"/>
    <w:rsid w:val="00F25BC8"/>
    <w:rsid w:val="00F64117"/>
    <w:rsid w:val="00F85E89"/>
    <w:rsid w:val="00FE7D48"/>
    <w:rsid w:val="00FF61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DB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21C"/>
    <w:pPr>
      <w:spacing w:after="160" w:line="259" w:lineRule="auto"/>
    </w:pPr>
  </w:style>
  <w:style w:type="paragraph" w:styleId="Heading3">
    <w:name w:val="heading 3"/>
    <w:basedOn w:val="Normal"/>
    <w:link w:val="Heading3Char"/>
    <w:uiPriority w:val="9"/>
    <w:qFormat/>
    <w:rsid w:val="007E7FF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F58"/>
  </w:style>
  <w:style w:type="paragraph" w:styleId="Footer">
    <w:name w:val="footer"/>
    <w:basedOn w:val="Normal"/>
    <w:link w:val="FooterChar"/>
    <w:uiPriority w:val="99"/>
    <w:unhideWhenUsed/>
    <w:rsid w:val="00875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F58"/>
  </w:style>
  <w:style w:type="paragraph" w:styleId="BalloonText">
    <w:name w:val="Balloon Text"/>
    <w:basedOn w:val="Normal"/>
    <w:link w:val="BalloonTextChar"/>
    <w:uiPriority w:val="99"/>
    <w:semiHidden/>
    <w:unhideWhenUsed/>
    <w:rsid w:val="00875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F58"/>
    <w:rPr>
      <w:rFonts w:ascii="Tahoma" w:hAnsi="Tahoma" w:cs="Tahoma"/>
      <w:sz w:val="16"/>
      <w:szCs w:val="16"/>
    </w:rPr>
  </w:style>
  <w:style w:type="paragraph" w:styleId="ListParagraph">
    <w:name w:val="List Paragraph"/>
    <w:basedOn w:val="Normal"/>
    <w:uiPriority w:val="34"/>
    <w:qFormat/>
    <w:rsid w:val="00D23EF0"/>
    <w:pPr>
      <w:spacing w:after="200" w:line="276" w:lineRule="auto"/>
      <w:ind w:left="720"/>
      <w:contextualSpacing/>
    </w:pPr>
  </w:style>
  <w:style w:type="character" w:styleId="CommentReference">
    <w:name w:val="annotation reference"/>
    <w:basedOn w:val="DefaultParagraphFont"/>
    <w:uiPriority w:val="99"/>
    <w:semiHidden/>
    <w:unhideWhenUsed/>
    <w:rsid w:val="001F174E"/>
    <w:rPr>
      <w:sz w:val="16"/>
      <w:szCs w:val="16"/>
    </w:rPr>
  </w:style>
  <w:style w:type="paragraph" w:styleId="CommentText">
    <w:name w:val="annotation text"/>
    <w:basedOn w:val="Normal"/>
    <w:link w:val="CommentTextChar"/>
    <w:uiPriority w:val="99"/>
    <w:semiHidden/>
    <w:unhideWhenUsed/>
    <w:rsid w:val="001F174E"/>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1F174E"/>
    <w:rPr>
      <w:sz w:val="20"/>
      <w:szCs w:val="20"/>
    </w:rPr>
  </w:style>
  <w:style w:type="paragraph" w:styleId="CommentSubject">
    <w:name w:val="annotation subject"/>
    <w:basedOn w:val="CommentText"/>
    <w:next w:val="CommentText"/>
    <w:link w:val="CommentSubjectChar"/>
    <w:uiPriority w:val="99"/>
    <w:semiHidden/>
    <w:unhideWhenUsed/>
    <w:rsid w:val="001F174E"/>
    <w:rPr>
      <w:b/>
      <w:bCs/>
    </w:rPr>
  </w:style>
  <w:style w:type="character" w:customStyle="1" w:styleId="CommentSubjectChar">
    <w:name w:val="Comment Subject Char"/>
    <w:basedOn w:val="CommentTextChar"/>
    <w:link w:val="CommentSubject"/>
    <w:uiPriority w:val="99"/>
    <w:semiHidden/>
    <w:rsid w:val="001F174E"/>
    <w:rPr>
      <w:b/>
      <w:bCs/>
      <w:sz w:val="20"/>
      <w:szCs w:val="20"/>
    </w:rPr>
  </w:style>
  <w:style w:type="paragraph" w:styleId="NoSpacing">
    <w:name w:val="No Spacing"/>
    <w:uiPriority w:val="1"/>
    <w:qFormat/>
    <w:rsid w:val="00AD50CE"/>
    <w:pPr>
      <w:spacing w:after="0" w:line="240" w:lineRule="auto"/>
    </w:pPr>
  </w:style>
  <w:style w:type="character" w:styleId="Hyperlink">
    <w:name w:val="Hyperlink"/>
    <w:basedOn w:val="DefaultParagraphFont"/>
    <w:uiPriority w:val="99"/>
    <w:unhideWhenUsed/>
    <w:rsid w:val="00E15EB0"/>
    <w:rPr>
      <w:color w:val="0000FF" w:themeColor="hyperlink"/>
      <w:u w:val="single"/>
    </w:rPr>
  </w:style>
  <w:style w:type="table" w:styleId="TableGrid">
    <w:name w:val="Table Grid"/>
    <w:basedOn w:val="TableNormal"/>
    <w:uiPriority w:val="39"/>
    <w:rsid w:val="00F85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A3F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E7FFD"/>
    <w:rPr>
      <w:rFonts w:ascii="Times New Roman" w:eastAsia="Times New Roman" w:hAnsi="Times New Roman" w:cs="Times New Roman"/>
      <w:b/>
      <w:bCs/>
      <w:sz w:val="27"/>
      <w:szCs w:val="27"/>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21C"/>
    <w:pPr>
      <w:spacing w:after="160" w:line="259" w:lineRule="auto"/>
    </w:pPr>
  </w:style>
  <w:style w:type="paragraph" w:styleId="Heading3">
    <w:name w:val="heading 3"/>
    <w:basedOn w:val="Normal"/>
    <w:link w:val="Heading3Char"/>
    <w:uiPriority w:val="9"/>
    <w:qFormat/>
    <w:rsid w:val="007E7FF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F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F58"/>
  </w:style>
  <w:style w:type="paragraph" w:styleId="Footer">
    <w:name w:val="footer"/>
    <w:basedOn w:val="Normal"/>
    <w:link w:val="FooterChar"/>
    <w:uiPriority w:val="99"/>
    <w:unhideWhenUsed/>
    <w:rsid w:val="00875F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F58"/>
  </w:style>
  <w:style w:type="paragraph" w:styleId="BalloonText">
    <w:name w:val="Balloon Text"/>
    <w:basedOn w:val="Normal"/>
    <w:link w:val="BalloonTextChar"/>
    <w:uiPriority w:val="99"/>
    <w:semiHidden/>
    <w:unhideWhenUsed/>
    <w:rsid w:val="00875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F58"/>
    <w:rPr>
      <w:rFonts w:ascii="Tahoma" w:hAnsi="Tahoma" w:cs="Tahoma"/>
      <w:sz w:val="16"/>
      <w:szCs w:val="16"/>
    </w:rPr>
  </w:style>
  <w:style w:type="paragraph" w:styleId="ListParagraph">
    <w:name w:val="List Paragraph"/>
    <w:basedOn w:val="Normal"/>
    <w:uiPriority w:val="34"/>
    <w:qFormat/>
    <w:rsid w:val="00D23EF0"/>
    <w:pPr>
      <w:spacing w:after="200" w:line="276" w:lineRule="auto"/>
      <w:ind w:left="720"/>
      <w:contextualSpacing/>
    </w:pPr>
  </w:style>
  <w:style w:type="character" w:styleId="CommentReference">
    <w:name w:val="annotation reference"/>
    <w:basedOn w:val="DefaultParagraphFont"/>
    <w:uiPriority w:val="99"/>
    <w:semiHidden/>
    <w:unhideWhenUsed/>
    <w:rsid w:val="001F174E"/>
    <w:rPr>
      <w:sz w:val="16"/>
      <w:szCs w:val="16"/>
    </w:rPr>
  </w:style>
  <w:style w:type="paragraph" w:styleId="CommentText">
    <w:name w:val="annotation text"/>
    <w:basedOn w:val="Normal"/>
    <w:link w:val="CommentTextChar"/>
    <w:uiPriority w:val="99"/>
    <w:semiHidden/>
    <w:unhideWhenUsed/>
    <w:rsid w:val="001F174E"/>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1F174E"/>
    <w:rPr>
      <w:sz w:val="20"/>
      <w:szCs w:val="20"/>
    </w:rPr>
  </w:style>
  <w:style w:type="paragraph" w:styleId="CommentSubject">
    <w:name w:val="annotation subject"/>
    <w:basedOn w:val="CommentText"/>
    <w:next w:val="CommentText"/>
    <w:link w:val="CommentSubjectChar"/>
    <w:uiPriority w:val="99"/>
    <w:semiHidden/>
    <w:unhideWhenUsed/>
    <w:rsid w:val="001F174E"/>
    <w:rPr>
      <w:b/>
      <w:bCs/>
    </w:rPr>
  </w:style>
  <w:style w:type="character" w:customStyle="1" w:styleId="CommentSubjectChar">
    <w:name w:val="Comment Subject Char"/>
    <w:basedOn w:val="CommentTextChar"/>
    <w:link w:val="CommentSubject"/>
    <w:uiPriority w:val="99"/>
    <w:semiHidden/>
    <w:rsid w:val="001F174E"/>
    <w:rPr>
      <w:b/>
      <w:bCs/>
      <w:sz w:val="20"/>
      <w:szCs w:val="20"/>
    </w:rPr>
  </w:style>
  <w:style w:type="paragraph" w:styleId="NoSpacing">
    <w:name w:val="No Spacing"/>
    <w:uiPriority w:val="1"/>
    <w:qFormat/>
    <w:rsid w:val="00AD50CE"/>
    <w:pPr>
      <w:spacing w:after="0" w:line="240" w:lineRule="auto"/>
    </w:pPr>
  </w:style>
  <w:style w:type="character" w:styleId="Hyperlink">
    <w:name w:val="Hyperlink"/>
    <w:basedOn w:val="DefaultParagraphFont"/>
    <w:uiPriority w:val="99"/>
    <w:unhideWhenUsed/>
    <w:rsid w:val="00E15EB0"/>
    <w:rPr>
      <w:color w:val="0000FF" w:themeColor="hyperlink"/>
      <w:u w:val="single"/>
    </w:rPr>
  </w:style>
  <w:style w:type="table" w:styleId="TableGrid">
    <w:name w:val="Table Grid"/>
    <w:basedOn w:val="TableNormal"/>
    <w:uiPriority w:val="39"/>
    <w:rsid w:val="00F85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A3F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E7FFD"/>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165027">
      <w:bodyDiv w:val="1"/>
      <w:marLeft w:val="0"/>
      <w:marRight w:val="0"/>
      <w:marTop w:val="0"/>
      <w:marBottom w:val="0"/>
      <w:divBdr>
        <w:top w:val="none" w:sz="0" w:space="0" w:color="auto"/>
        <w:left w:val="none" w:sz="0" w:space="0" w:color="auto"/>
        <w:bottom w:val="none" w:sz="0" w:space="0" w:color="auto"/>
        <w:right w:val="none" w:sz="0" w:space="0" w:color="auto"/>
      </w:divBdr>
    </w:div>
    <w:div w:id="334766649">
      <w:bodyDiv w:val="1"/>
      <w:marLeft w:val="0"/>
      <w:marRight w:val="0"/>
      <w:marTop w:val="0"/>
      <w:marBottom w:val="0"/>
      <w:divBdr>
        <w:top w:val="none" w:sz="0" w:space="0" w:color="auto"/>
        <w:left w:val="none" w:sz="0" w:space="0" w:color="auto"/>
        <w:bottom w:val="none" w:sz="0" w:space="0" w:color="auto"/>
        <w:right w:val="none" w:sz="0" w:space="0" w:color="auto"/>
      </w:divBdr>
    </w:div>
    <w:div w:id="486556476">
      <w:bodyDiv w:val="1"/>
      <w:marLeft w:val="0"/>
      <w:marRight w:val="0"/>
      <w:marTop w:val="0"/>
      <w:marBottom w:val="0"/>
      <w:divBdr>
        <w:top w:val="none" w:sz="0" w:space="0" w:color="auto"/>
        <w:left w:val="none" w:sz="0" w:space="0" w:color="auto"/>
        <w:bottom w:val="none" w:sz="0" w:space="0" w:color="auto"/>
        <w:right w:val="none" w:sz="0" w:space="0" w:color="auto"/>
      </w:divBdr>
    </w:div>
    <w:div w:id="892155371">
      <w:bodyDiv w:val="1"/>
      <w:marLeft w:val="0"/>
      <w:marRight w:val="0"/>
      <w:marTop w:val="0"/>
      <w:marBottom w:val="0"/>
      <w:divBdr>
        <w:top w:val="none" w:sz="0" w:space="0" w:color="auto"/>
        <w:left w:val="none" w:sz="0" w:space="0" w:color="auto"/>
        <w:bottom w:val="none" w:sz="0" w:space="0" w:color="auto"/>
        <w:right w:val="none" w:sz="0" w:space="0" w:color="auto"/>
      </w:divBdr>
    </w:div>
    <w:div w:id="1300308838">
      <w:bodyDiv w:val="1"/>
      <w:marLeft w:val="0"/>
      <w:marRight w:val="0"/>
      <w:marTop w:val="0"/>
      <w:marBottom w:val="0"/>
      <w:divBdr>
        <w:top w:val="none" w:sz="0" w:space="0" w:color="auto"/>
        <w:left w:val="none" w:sz="0" w:space="0" w:color="auto"/>
        <w:bottom w:val="none" w:sz="0" w:space="0" w:color="auto"/>
        <w:right w:val="none" w:sz="0" w:space="0" w:color="auto"/>
      </w:divBdr>
    </w:div>
    <w:div w:id="1439521751">
      <w:bodyDiv w:val="1"/>
      <w:marLeft w:val="0"/>
      <w:marRight w:val="0"/>
      <w:marTop w:val="0"/>
      <w:marBottom w:val="0"/>
      <w:divBdr>
        <w:top w:val="none" w:sz="0" w:space="0" w:color="auto"/>
        <w:left w:val="none" w:sz="0" w:space="0" w:color="auto"/>
        <w:bottom w:val="none" w:sz="0" w:space="0" w:color="auto"/>
        <w:right w:val="none" w:sz="0" w:space="0" w:color="auto"/>
      </w:divBdr>
    </w:div>
    <w:div w:id="1456367459">
      <w:bodyDiv w:val="1"/>
      <w:marLeft w:val="0"/>
      <w:marRight w:val="0"/>
      <w:marTop w:val="0"/>
      <w:marBottom w:val="0"/>
      <w:divBdr>
        <w:top w:val="none" w:sz="0" w:space="0" w:color="auto"/>
        <w:left w:val="none" w:sz="0" w:space="0" w:color="auto"/>
        <w:bottom w:val="none" w:sz="0" w:space="0" w:color="auto"/>
        <w:right w:val="none" w:sz="0" w:space="0" w:color="auto"/>
      </w:divBdr>
    </w:div>
    <w:div w:id="1544513003">
      <w:bodyDiv w:val="1"/>
      <w:marLeft w:val="0"/>
      <w:marRight w:val="0"/>
      <w:marTop w:val="0"/>
      <w:marBottom w:val="0"/>
      <w:divBdr>
        <w:top w:val="none" w:sz="0" w:space="0" w:color="auto"/>
        <w:left w:val="none" w:sz="0" w:space="0" w:color="auto"/>
        <w:bottom w:val="none" w:sz="0" w:space="0" w:color="auto"/>
        <w:right w:val="none" w:sz="0" w:space="0" w:color="auto"/>
      </w:divBdr>
    </w:div>
    <w:div w:id="1585607538">
      <w:bodyDiv w:val="1"/>
      <w:marLeft w:val="0"/>
      <w:marRight w:val="0"/>
      <w:marTop w:val="0"/>
      <w:marBottom w:val="0"/>
      <w:divBdr>
        <w:top w:val="none" w:sz="0" w:space="0" w:color="auto"/>
        <w:left w:val="none" w:sz="0" w:space="0" w:color="auto"/>
        <w:bottom w:val="none" w:sz="0" w:space="0" w:color="auto"/>
        <w:right w:val="none" w:sz="0" w:space="0" w:color="auto"/>
      </w:divBdr>
      <w:divsChild>
        <w:div w:id="907837184">
          <w:marLeft w:val="0"/>
          <w:marRight w:val="0"/>
          <w:marTop w:val="0"/>
          <w:marBottom w:val="450"/>
          <w:divBdr>
            <w:top w:val="none" w:sz="0" w:space="0" w:color="auto"/>
            <w:left w:val="none" w:sz="0" w:space="0" w:color="auto"/>
            <w:bottom w:val="none" w:sz="0" w:space="0" w:color="auto"/>
            <w:right w:val="none" w:sz="0" w:space="0" w:color="auto"/>
          </w:divBdr>
          <w:divsChild>
            <w:div w:id="1626277216">
              <w:marLeft w:val="0"/>
              <w:marRight w:val="0"/>
              <w:marTop w:val="0"/>
              <w:marBottom w:val="0"/>
              <w:divBdr>
                <w:top w:val="none" w:sz="0" w:space="0" w:color="auto"/>
                <w:left w:val="none" w:sz="0" w:space="0" w:color="auto"/>
                <w:bottom w:val="none" w:sz="0" w:space="0" w:color="auto"/>
                <w:right w:val="none" w:sz="0" w:space="0" w:color="auto"/>
              </w:divBdr>
              <w:divsChild>
                <w:div w:id="25302864">
                  <w:marLeft w:val="0"/>
                  <w:marRight w:val="0"/>
                  <w:marTop w:val="150"/>
                  <w:marBottom w:val="300"/>
                  <w:divBdr>
                    <w:top w:val="none" w:sz="0" w:space="0" w:color="auto"/>
                    <w:left w:val="none" w:sz="0" w:space="0" w:color="auto"/>
                    <w:bottom w:val="none" w:sz="0" w:space="0" w:color="auto"/>
                    <w:right w:val="none" w:sz="0" w:space="0" w:color="auto"/>
                  </w:divBdr>
                  <w:divsChild>
                    <w:div w:id="1499154911">
                      <w:marLeft w:val="0"/>
                      <w:marRight w:val="0"/>
                      <w:marTop w:val="0"/>
                      <w:marBottom w:val="0"/>
                      <w:divBdr>
                        <w:top w:val="none" w:sz="0" w:space="0" w:color="auto"/>
                        <w:left w:val="none" w:sz="0" w:space="0" w:color="auto"/>
                        <w:bottom w:val="none" w:sz="0" w:space="0" w:color="auto"/>
                        <w:right w:val="none" w:sz="0" w:space="0" w:color="auto"/>
                      </w:divBdr>
                      <w:divsChild>
                        <w:div w:id="193116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7937790">
      <w:bodyDiv w:val="1"/>
      <w:marLeft w:val="0"/>
      <w:marRight w:val="0"/>
      <w:marTop w:val="0"/>
      <w:marBottom w:val="0"/>
      <w:divBdr>
        <w:top w:val="none" w:sz="0" w:space="0" w:color="auto"/>
        <w:left w:val="none" w:sz="0" w:space="0" w:color="auto"/>
        <w:bottom w:val="none" w:sz="0" w:space="0" w:color="auto"/>
        <w:right w:val="none" w:sz="0" w:space="0" w:color="auto"/>
      </w:divBdr>
    </w:div>
    <w:div w:id="1840076775">
      <w:bodyDiv w:val="1"/>
      <w:marLeft w:val="0"/>
      <w:marRight w:val="0"/>
      <w:marTop w:val="0"/>
      <w:marBottom w:val="0"/>
      <w:divBdr>
        <w:top w:val="none" w:sz="0" w:space="0" w:color="auto"/>
        <w:left w:val="none" w:sz="0" w:space="0" w:color="auto"/>
        <w:bottom w:val="none" w:sz="0" w:space="0" w:color="auto"/>
        <w:right w:val="none" w:sz="0" w:space="0" w:color="auto"/>
      </w:divBdr>
    </w:div>
    <w:div w:id="1946964305">
      <w:bodyDiv w:val="1"/>
      <w:marLeft w:val="0"/>
      <w:marRight w:val="0"/>
      <w:marTop w:val="0"/>
      <w:marBottom w:val="0"/>
      <w:divBdr>
        <w:top w:val="none" w:sz="0" w:space="0" w:color="auto"/>
        <w:left w:val="none" w:sz="0" w:space="0" w:color="auto"/>
        <w:bottom w:val="none" w:sz="0" w:space="0" w:color="auto"/>
        <w:right w:val="none" w:sz="0" w:space="0" w:color="auto"/>
      </w:divBdr>
    </w:div>
    <w:div w:id="201322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admin@cca.bradford.sch.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7B904CE0C9E4DAB427722C8DE160E" ma:contentTypeVersion="4" ma:contentTypeDescription="Create a new document." ma:contentTypeScope="" ma:versionID="547334938866cf6c15c11135f5647c80">
  <xsd:schema xmlns:xsd="http://www.w3.org/2001/XMLSchema" xmlns:xs="http://www.w3.org/2001/XMLSchema" xmlns:p="http://schemas.microsoft.com/office/2006/metadata/properties" xmlns:ns2="6e65315b-3448-4189-abc9-b4c8a00c4907" targetNamespace="http://schemas.microsoft.com/office/2006/metadata/properties" ma:root="true" ma:fieldsID="f61085af9d1c78701241d7cadaf27d31" ns2:_="">
    <xsd:import namespace="6e65315b-3448-4189-abc9-b4c8a00c49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65315b-3448-4189-abc9-b4c8a00c49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820667-5915-446D-89BD-E000F248E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65315b-3448-4189-abc9-b4c8a00c49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3DF314-CF23-43A4-9D00-1989FB4E68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5A6817F-7DAB-4AC1-B467-8846EB7A88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Annwen Ackroyd</cp:lastModifiedBy>
  <cp:revision>2</cp:revision>
  <cp:lastPrinted>2018-07-19T12:50:00Z</cp:lastPrinted>
  <dcterms:created xsi:type="dcterms:W3CDTF">2020-06-05T14:25:00Z</dcterms:created>
  <dcterms:modified xsi:type="dcterms:W3CDTF">2020-06-05T14:25:00Z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0x0101006EA7B904CE0C9E4DAB427722C8DE160E</vt:lpwstr>
  </property>
  <property fmtid="{D5CDD505-2E9C-101B-9397-08002B2CF9AE}" pid="3" name="Order">
    <vt:r8>2852200</vt:r8>
  </property>
  <property fmtid="{D5CDD505-2E9C-101B-9397-08002B2CF9AE}" pid="4" name="AuthorIds_UIVersion_5120">
    <vt:lpwstr>65</vt:lpwstr>
  </property>
</Properties>
</file>