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37995" w:rsidRPr="00737995" w:rsidRDefault="00353B5A" w:rsidP="00F55F06">
      <w:r>
        <w:rPr>
          <w:noProof/>
          <w:lang w:eastAsia="en-GB"/>
        </w:rPr>
        <mc:AlternateContent>
          <mc:Choice Requires="wps">
            <w:drawing>
              <wp:anchor distT="0" distB="0" distL="114300" distR="114300" simplePos="0" relativeHeight="251659264" behindDoc="0" locked="0" layoutInCell="1" allowOverlap="1" wp14:anchorId="1055E01D" wp14:editId="498378E6">
                <wp:simplePos x="0" y="0"/>
                <wp:positionH relativeFrom="margin">
                  <wp:posOffset>-127000</wp:posOffset>
                </wp:positionH>
                <wp:positionV relativeFrom="paragraph">
                  <wp:posOffset>-247649</wp:posOffset>
                </wp:positionV>
                <wp:extent cx="6875536" cy="1263650"/>
                <wp:effectExtent l="38100" t="19050" r="59055" b="12700"/>
                <wp:wrapNone/>
                <wp:docPr id="1" name="Curved Down Ribbon 1"/>
                <wp:cNvGraphicFramePr/>
                <a:graphic xmlns:a="http://schemas.openxmlformats.org/drawingml/2006/main">
                  <a:graphicData uri="http://schemas.microsoft.com/office/word/2010/wordprocessingShape">
                    <wps:wsp>
                      <wps:cNvSpPr/>
                      <wps:spPr>
                        <a:xfrm>
                          <a:off x="0" y="0"/>
                          <a:ext cx="6875536" cy="1263650"/>
                        </a:xfrm>
                        <a:prstGeom prst="ellipseRibbon">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C3EF5"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urved Down Ribbon 1" o:spid="_x0000_s1026" type="#_x0000_t107" style="position:absolute;margin-left:-10pt;margin-top:-19.5pt;width:541.4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" fillcolor="#c5e0b3 [1305]" strokecolor="#c5e0b3 [1305]" strokeweight="1pt">
                <v:stroke joinstyle="miter"/>
                <w10:wrap anchorx="margin"/>
              </v:shape>
            </w:pict>
          </mc:Fallback>
        </mc:AlternateContent>
      </w:r>
      <w:r w:rsidR="00C32A9E" w:rsidRPr="00F55F06">
        <w:rPr>
          <w:noProof/>
          <w:lang w:eastAsia="en-GB"/>
        </w:rPr>
        <w:drawing>
          <wp:anchor distT="0" distB="0" distL="114300" distR="114300" simplePos="0" relativeHeight="251664384" behindDoc="1" locked="0" layoutInCell="1" allowOverlap="1" wp14:anchorId="2E33E724" wp14:editId="18370EDF">
            <wp:simplePos x="0" y="0"/>
            <wp:positionH relativeFrom="column">
              <wp:posOffset>650288</wp:posOffset>
            </wp:positionH>
            <wp:positionV relativeFrom="paragraph">
              <wp:posOffset>0</wp:posOffset>
            </wp:positionV>
            <wp:extent cx="830580" cy="659130"/>
            <wp:effectExtent l="0" t="0" r="7620" b="7620"/>
            <wp:wrapTight wrapText="bothSides">
              <wp:wrapPolygon edited="0">
                <wp:start x="0" y="0"/>
                <wp:lineTo x="0" y="21225"/>
                <wp:lineTo x="21303" y="21225"/>
                <wp:lineTo x="21303" y="0"/>
                <wp:lineTo x="0" y="0"/>
              </wp:wrapPolygon>
            </wp:wrapTight>
            <wp:docPr id="3" name="Picture 3" descr="C:\Users\p.foster\Desktop\logo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oster\Desktop\logo Captur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058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A9E" w:rsidRPr="00F55F06">
        <w:rPr>
          <w:noProof/>
          <w:lang w:eastAsia="en-GB"/>
        </w:rPr>
        <w:drawing>
          <wp:anchor distT="0" distB="0" distL="114300" distR="114300" simplePos="0" relativeHeight="251662336" behindDoc="1" locked="0" layoutInCell="1" allowOverlap="1" wp14:anchorId="13423CBC" wp14:editId="6F20A2DB">
            <wp:simplePos x="0" y="0"/>
            <wp:positionH relativeFrom="column">
              <wp:posOffset>5009759</wp:posOffset>
            </wp:positionH>
            <wp:positionV relativeFrom="paragraph">
              <wp:posOffset>293</wp:posOffset>
            </wp:positionV>
            <wp:extent cx="830580" cy="659130"/>
            <wp:effectExtent l="0" t="0" r="7620" b="7620"/>
            <wp:wrapTight wrapText="bothSides">
              <wp:wrapPolygon edited="0">
                <wp:start x="0" y="0"/>
                <wp:lineTo x="0" y="21225"/>
                <wp:lineTo x="21303" y="21225"/>
                <wp:lineTo x="21303" y="0"/>
                <wp:lineTo x="0" y="0"/>
              </wp:wrapPolygon>
            </wp:wrapTight>
            <wp:docPr id="2" name="Picture 2" descr="C:\Users\p.foster\Desktop\logo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oster\Desktop\logo Captur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058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A9E">
        <w:rPr>
          <w:noProof/>
          <w:lang w:eastAsia="en-GB"/>
        </w:rPr>
        <mc:AlternateContent>
          <mc:Choice Requires="wps">
            <w:drawing>
              <wp:anchor distT="45720" distB="45720" distL="114300" distR="114300" simplePos="0" relativeHeight="251661312" behindDoc="0" locked="0" layoutInCell="1" allowOverlap="1" wp14:anchorId="52148BFE" wp14:editId="794B606B">
                <wp:simplePos x="0" y="0"/>
                <wp:positionH relativeFrom="column">
                  <wp:posOffset>1538019</wp:posOffset>
                </wp:positionH>
                <wp:positionV relativeFrom="paragraph">
                  <wp:posOffset>8792</wp:posOffset>
                </wp:positionV>
                <wp:extent cx="3261360" cy="8610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861060"/>
                        </a:xfrm>
                        <a:prstGeom prst="rect">
                          <a:avLst/>
                        </a:prstGeom>
                        <a:solidFill>
                          <a:schemeClr val="accent6">
                            <a:lumMod val="40000"/>
                            <a:lumOff val="60000"/>
                          </a:schemeClr>
                        </a:solidFill>
                        <a:ln w="9525">
                          <a:solidFill>
                            <a:schemeClr val="accent6">
                              <a:lumMod val="20000"/>
                              <a:lumOff val="80000"/>
                            </a:schemeClr>
                          </a:solidFill>
                          <a:miter lim="800000"/>
                          <a:headEnd/>
                          <a:tailEnd/>
                        </a:ln>
                      </wps:spPr>
                      <wps:txbx>
                        <w:txbxContent>
                          <w:p w:rsidR="00F55F06" w:rsidRDefault="00F55F06" w:rsidP="00F55F06">
                            <w:pPr>
                              <w:jc w:val="center"/>
                              <w:rPr>
                                <w:sz w:val="52"/>
                                <w:szCs w:val="52"/>
                              </w:rPr>
                            </w:pPr>
                            <w:r>
                              <w:rPr>
                                <w:sz w:val="52"/>
                                <w:szCs w:val="52"/>
                              </w:rPr>
                              <w:t xml:space="preserve">CCA </w:t>
                            </w:r>
                            <w:r w:rsidRPr="00F55F06">
                              <w:rPr>
                                <w:sz w:val="52"/>
                                <w:szCs w:val="52"/>
                              </w:rPr>
                              <w:t>Newsletter</w:t>
                            </w:r>
                          </w:p>
                          <w:p w:rsidR="009E611A" w:rsidRPr="009E611A" w:rsidRDefault="004E245B" w:rsidP="00F55F06">
                            <w:pPr>
                              <w:jc w:val="center"/>
                              <w:rPr>
                                <w:sz w:val="28"/>
                                <w:szCs w:val="28"/>
                              </w:rPr>
                            </w:pPr>
                            <w:r>
                              <w:rPr>
                                <w:sz w:val="28"/>
                                <w:szCs w:val="28"/>
                              </w:rPr>
                              <w:t>October</w:t>
                            </w:r>
                            <w:r w:rsidR="00353B5A">
                              <w:rPr>
                                <w:sz w:val="28"/>
                                <w:szCs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48BFE" id="_x0000_t202" coordsize="21600,21600" o:spt="202" path="m,l,21600r21600,l21600,xe">
                <v:stroke joinstyle="miter"/>
                <v:path gradientshapeok="t" o:connecttype="rect"/>
              </v:shapetype>
              <v:shape id="Text Box 2" o:spid="_x0000_s1026" type="#_x0000_t202" style="position:absolute;margin-left:121.1pt;margin-top:.7pt;width:256.8pt;height:6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" fillcolor="#c5e0b3 [1305]" strokecolor="#e2efd9 [665]">
                <v:textbox>
                  <w:txbxContent>
                    <w:p w:rsidR="00F55F06" w:rsidRDefault="00F55F06" w:rsidP="00F55F06">
                      <w:pPr>
                        <w:jc w:val="center"/>
                        <w:rPr>
                          <w:sz w:val="52"/>
                          <w:szCs w:val="52"/>
                        </w:rPr>
                      </w:pPr>
                      <w:r>
                        <w:rPr>
                          <w:sz w:val="52"/>
                          <w:szCs w:val="52"/>
                        </w:rPr>
                        <w:t xml:space="preserve">CCA </w:t>
                      </w:r>
                      <w:r w:rsidRPr="00F55F06">
                        <w:rPr>
                          <w:sz w:val="52"/>
                          <w:szCs w:val="52"/>
                        </w:rPr>
                        <w:t>Newsletter</w:t>
                      </w:r>
                    </w:p>
                    <w:p w:rsidR="009E611A" w:rsidRPr="009E611A" w:rsidRDefault="004E245B" w:rsidP="00F55F06">
                      <w:pPr>
                        <w:jc w:val="center"/>
                        <w:rPr>
                          <w:sz w:val="28"/>
                          <w:szCs w:val="28"/>
                        </w:rPr>
                      </w:pPr>
                      <w:r>
                        <w:rPr>
                          <w:sz w:val="28"/>
                          <w:szCs w:val="28"/>
                        </w:rPr>
                        <w:t>October</w:t>
                      </w:r>
                      <w:r w:rsidR="00353B5A">
                        <w:rPr>
                          <w:sz w:val="28"/>
                          <w:szCs w:val="28"/>
                        </w:rPr>
                        <w:t xml:space="preserve"> 2021</w:t>
                      </w:r>
                    </w:p>
                  </w:txbxContent>
                </v:textbox>
                <w10:wrap type="square"/>
              </v:shape>
            </w:pict>
          </mc:Fallback>
        </mc:AlternateContent>
      </w:r>
    </w:p>
    <w:p w:rsidR="00737995" w:rsidRDefault="00737995" w:rsidP="00F55F06">
      <w:pPr>
        <w:rPr>
          <w:b/>
          <w:sz w:val="28"/>
          <w:szCs w:val="28"/>
        </w:rPr>
      </w:pPr>
    </w:p>
    <w:p w:rsidR="0067776E" w:rsidRDefault="0067776E" w:rsidP="00F55F06">
      <w:pPr>
        <w:rPr>
          <w:b/>
          <w:sz w:val="28"/>
          <w:szCs w:val="28"/>
        </w:rPr>
      </w:pPr>
    </w:p>
    <w:p w:rsidR="00737995" w:rsidRDefault="00737995" w:rsidP="00FA6D54">
      <w:pPr>
        <w:tabs>
          <w:tab w:val="left" w:pos="2202"/>
        </w:tabs>
        <w:rPr>
          <w:b/>
          <w:sz w:val="28"/>
          <w:szCs w:val="28"/>
        </w:rPr>
      </w:pPr>
    </w:p>
    <w:p w:rsidR="00C864B1" w:rsidRPr="00971CB1" w:rsidRDefault="00C864B1" w:rsidP="00FA6D54">
      <w:pPr>
        <w:tabs>
          <w:tab w:val="left" w:pos="2202"/>
        </w:tabs>
        <w:rPr>
          <w:rFonts w:cstheme="minorHAnsi"/>
          <w:sz w:val="24"/>
          <w:szCs w:val="24"/>
        </w:rPr>
      </w:pPr>
      <w:r w:rsidRPr="00971CB1">
        <w:rPr>
          <w:rFonts w:cstheme="minorHAnsi"/>
          <w:sz w:val="24"/>
          <w:szCs w:val="24"/>
        </w:rPr>
        <w:t xml:space="preserve">It’s been a great start to the new school year and we’ve all really enjoyed welcoming the children back to a more ‘normal’ school routine. Thank you to all our fantastic parents and carers for your continued support. </w:t>
      </w:r>
    </w:p>
    <w:p w:rsidR="009E611A" w:rsidRPr="00971CB1" w:rsidRDefault="009E611A" w:rsidP="00FA6D54">
      <w:pPr>
        <w:tabs>
          <w:tab w:val="left" w:pos="2202"/>
        </w:tabs>
        <w:rPr>
          <w:rFonts w:cstheme="minorHAnsi"/>
          <w:b/>
          <w:sz w:val="24"/>
          <w:szCs w:val="24"/>
        </w:rPr>
      </w:pPr>
      <w:r w:rsidRPr="00971CB1">
        <w:rPr>
          <w:rFonts w:cstheme="minorHAnsi"/>
          <w:b/>
          <w:sz w:val="24"/>
          <w:szCs w:val="24"/>
        </w:rPr>
        <w:t>Staff Changes</w:t>
      </w:r>
    </w:p>
    <w:p w:rsidR="004E245B" w:rsidRPr="00971CB1" w:rsidRDefault="004E245B" w:rsidP="00FA6D54">
      <w:pPr>
        <w:tabs>
          <w:tab w:val="left" w:pos="2202"/>
        </w:tabs>
        <w:rPr>
          <w:rFonts w:cstheme="minorHAnsi"/>
          <w:sz w:val="24"/>
          <w:szCs w:val="24"/>
        </w:rPr>
      </w:pPr>
      <w:r w:rsidRPr="00971CB1">
        <w:rPr>
          <w:rFonts w:cstheme="minorHAnsi"/>
          <w:sz w:val="24"/>
          <w:szCs w:val="24"/>
        </w:rPr>
        <w:t xml:space="preserve">We would like to welcome Miss Mavor who will be joining us as our new </w:t>
      </w:r>
      <w:proofErr w:type="spellStart"/>
      <w:r w:rsidRPr="00971CB1">
        <w:rPr>
          <w:rFonts w:cstheme="minorHAnsi"/>
          <w:sz w:val="24"/>
          <w:szCs w:val="24"/>
        </w:rPr>
        <w:t>Nuture</w:t>
      </w:r>
      <w:proofErr w:type="spellEnd"/>
      <w:r w:rsidRPr="00971CB1">
        <w:rPr>
          <w:rFonts w:cstheme="minorHAnsi"/>
          <w:sz w:val="24"/>
          <w:szCs w:val="24"/>
        </w:rPr>
        <w:t xml:space="preserve">+ leader and Mrs Winter who joined us this term as </w:t>
      </w:r>
      <w:r w:rsidR="00C778A2" w:rsidRPr="00971CB1">
        <w:rPr>
          <w:rFonts w:cstheme="minorHAnsi"/>
          <w:sz w:val="24"/>
          <w:szCs w:val="24"/>
        </w:rPr>
        <w:t xml:space="preserve">a teaching assistant. Mrs Winter will work in reception with Mrs Goodall and Mrs Broadbent. We would also like to congratulate Miss Outram in her new role as Nursery Teacher this year. </w:t>
      </w:r>
    </w:p>
    <w:p w:rsidR="00C778A2" w:rsidRPr="00971CB1" w:rsidRDefault="00E6619A" w:rsidP="00FA6D54">
      <w:pPr>
        <w:tabs>
          <w:tab w:val="left" w:pos="2202"/>
        </w:tabs>
        <w:rPr>
          <w:rFonts w:cstheme="minorHAnsi"/>
          <w:sz w:val="24"/>
          <w:szCs w:val="24"/>
        </w:rPr>
      </w:pPr>
      <w:r w:rsidRPr="00971CB1">
        <w:rPr>
          <w:rFonts w:cstheme="minorHAnsi"/>
          <w:sz w:val="24"/>
          <w:szCs w:val="24"/>
        </w:rPr>
        <w:t xml:space="preserve">Sadly, </w:t>
      </w:r>
      <w:r w:rsidR="00C778A2" w:rsidRPr="00971CB1">
        <w:rPr>
          <w:rFonts w:cstheme="minorHAnsi"/>
          <w:sz w:val="24"/>
          <w:szCs w:val="24"/>
        </w:rPr>
        <w:t xml:space="preserve">Miss </w:t>
      </w:r>
      <w:proofErr w:type="spellStart"/>
      <w:r w:rsidR="00C778A2" w:rsidRPr="00971CB1">
        <w:rPr>
          <w:rFonts w:cstheme="minorHAnsi"/>
          <w:sz w:val="24"/>
          <w:szCs w:val="24"/>
        </w:rPr>
        <w:t>Parnham</w:t>
      </w:r>
      <w:proofErr w:type="spellEnd"/>
      <w:r w:rsidR="00C778A2" w:rsidRPr="00971CB1">
        <w:rPr>
          <w:rFonts w:cstheme="minorHAnsi"/>
          <w:sz w:val="24"/>
          <w:szCs w:val="24"/>
        </w:rPr>
        <w:t xml:space="preserve"> will be leaving us to take up a new role with the NHS, supporting young people’s mental health. We are</w:t>
      </w:r>
      <w:r w:rsidR="00C864B1" w:rsidRPr="00971CB1">
        <w:rPr>
          <w:rFonts w:cstheme="minorHAnsi"/>
          <w:sz w:val="24"/>
          <w:szCs w:val="24"/>
        </w:rPr>
        <w:t xml:space="preserve"> really going to miss </w:t>
      </w:r>
      <w:proofErr w:type="spellStart"/>
      <w:r w:rsidR="00C864B1" w:rsidRPr="00971CB1">
        <w:rPr>
          <w:rFonts w:cstheme="minorHAnsi"/>
          <w:sz w:val="24"/>
          <w:szCs w:val="24"/>
        </w:rPr>
        <w:t>Miss</w:t>
      </w:r>
      <w:proofErr w:type="spellEnd"/>
      <w:r w:rsidR="00C864B1" w:rsidRPr="00971CB1">
        <w:rPr>
          <w:rFonts w:cstheme="minorHAnsi"/>
          <w:sz w:val="24"/>
          <w:szCs w:val="24"/>
        </w:rPr>
        <w:t xml:space="preserve"> </w:t>
      </w:r>
      <w:proofErr w:type="spellStart"/>
      <w:r w:rsidR="00C864B1" w:rsidRPr="00971CB1">
        <w:rPr>
          <w:rFonts w:cstheme="minorHAnsi"/>
          <w:sz w:val="24"/>
          <w:szCs w:val="24"/>
        </w:rPr>
        <w:t>Parn</w:t>
      </w:r>
      <w:r w:rsidRPr="00971CB1">
        <w:rPr>
          <w:rFonts w:cstheme="minorHAnsi"/>
          <w:sz w:val="24"/>
          <w:szCs w:val="24"/>
        </w:rPr>
        <w:t>ham</w:t>
      </w:r>
      <w:proofErr w:type="spellEnd"/>
      <w:r w:rsidRPr="00971CB1">
        <w:rPr>
          <w:rFonts w:cstheme="minorHAnsi"/>
          <w:sz w:val="24"/>
          <w:szCs w:val="24"/>
        </w:rPr>
        <w:t xml:space="preserve"> as</w:t>
      </w:r>
      <w:r w:rsidR="00C778A2" w:rsidRPr="00971CB1">
        <w:rPr>
          <w:rFonts w:cstheme="minorHAnsi"/>
          <w:sz w:val="24"/>
          <w:szCs w:val="24"/>
        </w:rPr>
        <w:t xml:space="preserve"> she has been a fantastic member of our team</w:t>
      </w:r>
      <w:r w:rsidRPr="00971CB1">
        <w:rPr>
          <w:rFonts w:cstheme="minorHAnsi"/>
          <w:sz w:val="24"/>
          <w:szCs w:val="24"/>
        </w:rPr>
        <w:t>,</w:t>
      </w:r>
      <w:r w:rsidR="00C778A2" w:rsidRPr="00971CB1">
        <w:rPr>
          <w:rFonts w:cstheme="minorHAnsi"/>
          <w:sz w:val="24"/>
          <w:szCs w:val="24"/>
        </w:rPr>
        <w:t xml:space="preserve"> but we wish her all the very best in her new career.</w:t>
      </w:r>
      <w:r w:rsidR="00AF331A">
        <w:rPr>
          <w:rFonts w:cstheme="minorHAnsi"/>
          <w:sz w:val="24"/>
          <w:szCs w:val="24"/>
        </w:rPr>
        <w:br/>
      </w:r>
    </w:p>
    <w:p w:rsidR="00C864B1" w:rsidRPr="00971CB1" w:rsidRDefault="00C864B1" w:rsidP="00FA6D54">
      <w:pPr>
        <w:tabs>
          <w:tab w:val="left" w:pos="2202"/>
        </w:tabs>
        <w:rPr>
          <w:rFonts w:cstheme="minorHAnsi"/>
          <w:b/>
          <w:sz w:val="24"/>
          <w:szCs w:val="24"/>
        </w:rPr>
      </w:pPr>
      <w:r w:rsidRPr="00971CB1">
        <w:rPr>
          <w:rFonts w:cstheme="minorHAnsi"/>
          <w:b/>
          <w:sz w:val="24"/>
          <w:szCs w:val="24"/>
        </w:rPr>
        <w:t>Positive Parental Engagement Mark of Excellence</w:t>
      </w:r>
    </w:p>
    <w:p w:rsidR="00C864B1" w:rsidRPr="00971CB1" w:rsidRDefault="00C864B1" w:rsidP="00C864B1">
      <w:pPr>
        <w:rPr>
          <w:rFonts w:cstheme="minorHAnsi"/>
          <w:sz w:val="24"/>
          <w:szCs w:val="24"/>
        </w:rPr>
      </w:pPr>
      <w:r w:rsidRPr="00971CB1">
        <w:rPr>
          <w:rFonts w:cstheme="minorHAnsi"/>
          <w:sz w:val="24"/>
          <w:szCs w:val="24"/>
        </w:rPr>
        <w:t xml:space="preserve">We are proud to have been awarded the ‘Positive Parental Engagement Mark of Excellence’ by the Exceed Institute in partnership with Leeds Beckett University Carnegie School of Education.  Mrs Nightingale received the award at a recent ceremony. </w:t>
      </w:r>
    </w:p>
    <w:p w:rsidR="00C864B1" w:rsidRPr="00971CB1" w:rsidRDefault="00C864B1" w:rsidP="00C864B1">
      <w:pPr>
        <w:pStyle w:val="ListParagraph"/>
        <w:rPr>
          <w:rFonts w:asciiTheme="minorHAnsi" w:hAnsiTheme="minorHAnsi" w:cstheme="minorHAnsi"/>
        </w:rPr>
      </w:pPr>
      <w:r w:rsidRPr="00971CB1">
        <w:rPr>
          <w:rFonts w:asciiTheme="minorHAnsi" w:hAnsiTheme="minorHAnsi" w:cstheme="minorHAnsi"/>
          <w:noProof/>
          <w:lang w:eastAsia="en-GB"/>
        </w:rPr>
        <w:drawing>
          <wp:inline distT="0" distB="0" distL="0" distR="0" wp14:anchorId="4D836AE6" wp14:editId="45A8E3F4">
            <wp:extent cx="2692400" cy="2501900"/>
            <wp:effectExtent l="0" t="0" r="0" b="0"/>
            <wp:docPr id="6" name="Picture 6" descr="\\CURRIC2K12\Users\Staff\p.foster\My Pictures\thumbnail_IMG_3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IC2K12\Users\Staff\p.foster\My Pictures\thumbnail_IMG_341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8343"/>
                    <a:stretch/>
                  </pic:blipFill>
                  <pic:spPr bwMode="auto">
                    <a:xfrm>
                      <a:off x="0" y="0"/>
                      <a:ext cx="2692400" cy="2501900"/>
                    </a:xfrm>
                    <a:prstGeom prst="rect">
                      <a:avLst/>
                    </a:prstGeom>
                    <a:noFill/>
                    <a:ln>
                      <a:noFill/>
                    </a:ln>
                    <a:extLst>
                      <a:ext uri="{53640926-AAD7-44D8-BBD7-CCE9431645EC}">
                        <a14:shadowObscured xmlns:a14="http://schemas.microsoft.com/office/drawing/2010/main"/>
                      </a:ext>
                    </a:extLst>
                  </pic:spPr>
                </pic:pic>
              </a:graphicData>
            </a:graphic>
          </wp:inline>
        </w:drawing>
      </w:r>
    </w:p>
    <w:p w:rsidR="00C778A2" w:rsidRPr="00971CB1" w:rsidRDefault="00C778A2" w:rsidP="00FA6D54">
      <w:pPr>
        <w:tabs>
          <w:tab w:val="left" w:pos="2202"/>
        </w:tabs>
        <w:rPr>
          <w:rFonts w:cstheme="minorHAnsi"/>
          <w:sz w:val="24"/>
          <w:szCs w:val="24"/>
        </w:rPr>
      </w:pPr>
    </w:p>
    <w:p w:rsidR="00F57E34" w:rsidRPr="00971CB1" w:rsidRDefault="00F57E34" w:rsidP="00C778A2">
      <w:pPr>
        <w:tabs>
          <w:tab w:val="left" w:pos="2202"/>
        </w:tabs>
        <w:rPr>
          <w:rFonts w:cstheme="minorHAnsi"/>
          <w:b/>
          <w:sz w:val="24"/>
          <w:szCs w:val="24"/>
        </w:rPr>
      </w:pPr>
      <w:r w:rsidRPr="00971CB1">
        <w:rPr>
          <w:rFonts w:cstheme="minorHAnsi"/>
          <w:b/>
          <w:sz w:val="24"/>
          <w:szCs w:val="24"/>
        </w:rPr>
        <w:t>Open Days for Nursery and Reception</w:t>
      </w:r>
    </w:p>
    <w:p w:rsidR="00122BD7" w:rsidRPr="00971CB1" w:rsidRDefault="00F57E34" w:rsidP="00C778A2">
      <w:pPr>
        <w:tabs>
          <w:tab w:val="left" w:pos="2202"/>
        </w:tabs>
        <w:rPr>
          <w:rFonts w:cstheme="minorHAnsi"/>
          <w:sz w:val="24"/>
          <w:szCs w:val="24"/>
        </w:rPr>
      </w:pPr>
      <w:r w:rsidRPr="00971CB1">
        <w:rPr>
          <w:rFonts w:cstheme="minorHAnsi"/>
          <w:sz w:val="24"/>
          <w:szCs w:val="24"/>
        </w:rPr>
        <w:t>If you know anyone looking for a Nursery or Reception place (for next year) we are welcoming visitors to look around the school during October and November. They just need to ring th</w:t>
      </w:r>
      <w:r w:rsidR="00122BD7" w:rsidRPr="00971CB1">
        <w:rPr>
          <w:rFonts w:cstheme="minorHAnsi"/>
          <w:sz w:val="24"/>
          <w:szCs w:val="24"/>
        </w:rPr>
        <w:t>e office on 01274 410349 to make an appointment.</w:t>
      </w:r>
      <w:r w:rsidR="005F5F5E">
        <w:rPr>
          <w:rFonts w:cstheme="minorHAnsi"/>
          <w:sz w:val="24"/>
          <w:szCs w:val="24"/>
        </w:rPr>
        <w:t xml:space="preserve"> </w:t>
      </w:r>
      <w:r w:rsidR="00AF331A">
        <w:rPr>
          <w:rFonts w:cstheme="minorHAnsi"/>
          <w:sz w:val="24"/>
          <w:szCs w:val="24"/>
        </w:rPr>
        <w:br/>
      </w:r>
    </w:p>
    <w:p w:rsidR="00F57E34" w:rsidRPr="00971CB1" w:rsidRDefault="00F57E34" w:rsidP="00C778A2">
      <w:pPr>
        <w:tabs>
          <w:tab w:val="left" w:pos="2202"/>
        </w:tabs>
        <w:rPr>
          <w:rFonts w:cstheme="minorHAnsi"/>
          <w:b/>
          <w:sz w:val="24"/>
          <w:szCs w:val="24"/>
        </w:rPr>
      </w:pPr>
      <w:r w:rsidRPr="00971CB1">
        <w:rPr>
          <w:rFonts w:cstheme="minorHAnsi"/>
          <w:b/>
          <w:sz w:val="24"/>
          <w:szCs w:val="24"/>
        </w:rPr>
        <w:t>MUGA pitch (Multi-use Games Area)</w:t>
      </w:r>
    </w:p>
    <w:p w:rsidR="00F57E34" w:rsidRPr="00971CB1" w:rsidRDefault="00F57E34" w:rsidP="00C778A2">
      <w:pPr>
        <w:tabs>
          <w:tab w:val="left" w:pos="2202"/>
        </w:tabs>
        <w:rPr>
          <w:rFonts w:cstheme="minorHAnsi"/>
          <w:sz w:val="24"/>
          <w:szCs w:val="24"/>
        </w:rPr>
      </w:pPr>
      <w:r w:rsidRPr="00971CB1">
        <w:rPr>
          <w:rFonts w:cstheme="minorHAnsi"/>
          <w:sz w:val="24"/>
          <w:szCs w:val="24"/>
        </w:rPr>
        <w:t xml:space="preserve">We are expecting our new MUGA pitch to be installed during the half term holiday – this is going to make a big improvement to the children’s playground and </w:t>
      </w:r>
      <w:r w:rsidR="00AF331A">
        <w:rPr>
          <w:rFonts w:cstheme="minorHAnsi"/>
          <w:sz w:val="24"/>
          <w:szCs w:val="24"/>
        </w:rPr>
        <w:t xml:space="preserve">their </w:t>
      </w:r>
      <w:r w:rsidRPr="00971CB1">
        <w:rPr>
          <w:rFonts w:cstheme="minorHAnsi"/>
          <w:sz w:val="24"/>
          <w:szCs w:val="24"/>
        </w:rPr>
        <w:t xml:space="preserve">PE lessons. We have also just ordered lots of new </w:t>
      </w:r>
      <w:r w:rsidRPr="00971CB1">
        <w:rPr>
          <w:rFonts w:cstheme="minorHAnsi"/>
          <w:sz w:val="24"/>
          <w:szCs w:val="24"/>
        </w:rPr>
        <w:lastRenderedPageBreak/>
        <w:t>sports equipment to enhance their PE lessons with Josh. The children are really enjoying having a dedicated PE coach!</w:t>
      </w:r>
      <w:r w:rsidR="00AF331A">
        <w:rPr>
          <w:rFonts w:cstheme="minorHAnsi"/>
          <w:sz w:val="24"/>
          <w:szCs w:val="24"/>
        </w:rPr>
        <w:br/>
      </w:r>
    </w:p>
    <w:p w:rsidR="00F57E34" w:rsidRPr="00971CB1" w:rsidRDefault="00341840" w:rsidP="00C778A2">
      <w:pPr>
        <w:tabs>
          <w:tab w:val="left" w:pos="2202"/>
        </w:tabs>
        <w:rPr>
          <w:rFonts w:cstheme="minorHAnsi"/>
          <w:b/>
          <w:sz w:val="24"/>
          <w:szCs w:val="24"/>
        </w:rPr>
      </w:pPr>
      <w:r w:rsidRPr="00971CB1">
        <w:rPr>
          <w:rFonts w:cstheme="minorHAnsi"/>
          <w:b/>
          <w:sz w:val="24"/>
          <w:szCs w:val="24"/>
        </w:rPr>
        <w:t>Holiday Camp October half term</w:t>
      </w:r>
    </w:p>
    <w:p w:rsidR="00341840" w:rsidRPr="00971CB1" w:rsidRDefault="00341840" w:rsidP="00C778A2">
      <w:pPr>
        <w:tabs>
          <w:tab w:val="left" w:pos="2202"/>
        </w:tabs>
        <w:rPr>
          <w:rFonts w:cstheme="minorHAnsi"/>
          <w:sz w:val="24"/>
          <w:szCs w:val="24"/>
        </w:rPr>
      </w:pPr>
      <w:r w:rsidRPr="00971CB1">
        <w:rPr>
          <w:rFonts w:cstheme="minorHAnsi"/>
          <w:sz w:val="24"/>
          <w:szCs w:val="24"/>
        </w:rPr>
        <w:t xml:space="preserve">Don’t forget to book your child’s free place on our sports camp this half term! There are limited places available. You just need to provide a packed lunch. Book at </w:t>
      </w:r>
      <w:hyperlink r:id="rId6" w:history="1">
        <w:r w:rsidR="00061F94" w:rsidRPr="00971CB1">
          <w:rPr>
            <w:rStyle w:val="Hyperlink"/>
            <w:rFonts w:cstheme="minorHAnsi"/>
            <w:sz w:val="24"/>
            <w:szCs w:val="24"/>
          </w:rPr>
          <w:t>https://www.premier-education.com/parents/venue/</w:t>
        </w:r>
      </w:hyperlink>
      <w:r w:rsidR="00AF331A">
        <w:rPr>
          <w:rStyle w:val="Hyperlink"/>
          <w:rFonts w:cstheme="minorHAnsi"/>
          <w:sz w:val="24"/>
          <w:szCs w:val="24"/>
        </w:rPr>
        <w:br/>
      </w:r>
    </w:p>
    <w:p w:rsidR="00061F94" w:rsidRPr="00971CB1" w:rsidRDefault="00061F94" w:rsidP="00C778A2">
      <w:pPr>
        <w:tabs>
          <w:tab w:val="left" w:pos="2202"/>
        </w:tabs>
        <w:rPr>
          <w:rFonts w:cstheme="minorHAnsi"/>
          <w:b/>
          <w:sz w:val="24"/>
          <w:szCs w:val="24"/>
        </w:rPr>
      </w:pPr>
      <w:r w:rsidRPr="00971CB1">
        <w:rPr>
          <w:rFonts w:cstheme="minorHAnsi"/>
          <w:b/>
          <w:sz w:val="24"/>
          <w:szCs w:val="24"/>
        </w:rPr>
        <w:t>Jellybeans</w:t>
      </w:r>
    </w:p>
    <w:p w:rsidR="00F57E34" w:rsidRPr="00971CB1" w:rsidRDefault="00061F94" w:rsidP="00C778A2">
      <w:pPr>
        <w:tabs>
          <w:tab w:val="left" w:pos="2202"/>
        </w:tabs>
        <w:rPr>
          <w:rFonts w:cstheme="minorHAnsi"/>
          <w:sz w:val="24"/>
          <w:szCs w:val="24"/>
        </w:rPr>
      </w:pPr>
      <w:r w:rsidRPr="00971CB1">
        <w:rPr>
          <w:rFonts w:cstheme="minorHAnsi"/>
          <w:sz w:val="24"/>
          <w:szCs w:val="24"/>
        </w:rPr>
        <w:t>We have lots of activities going on in Jellybeans this year. Our PE coach, Josh, delivers fun games sessions in Jellybeans every Tuesday and Wednesday. We also have Cook and Eat sessions on Thursday with Karina from the community centre. If you are interested in the breakfast or after-school club, please contact the school office.</w:t>
      </w:r>
      <w:r w:rsidR="00AF331A">
        <w:rPr>
          <w:rFonts w:cstheme="minorHAnsi"/>
          <w:sz w:val="24"/>
          <w:szCs w:val="24"/>
        </w:rPr>
        <w:br/>
      </w:r>
    </w:p>
    <w:p w:rsidR="00122BD7" w:rsidRPr="00971CB1" w:rsidRDefault="00122BD7" w:rsidP="00C778A2">
      <w:pPr>
        <w:tabs>
          <w:tab w:val="left" w:pos="2202"/>
        </w:tabs>
        <w:rPr>
          <w:rFonts w:cstheme="minorHAnsi"/>
          <w:b/>
          <w:sz w:val="24"/>
          <w:szCs w:val="24"/>
        </w:rPr>
      </w:pPr>
      <w:r w:rsidRPr="00971CB1">
        <w:rPr>
          <w:rFonts w:cstheme="minorHAnsi"/>
          <w:b/>
          <w:sz w:val="24"/>
          <w:szCs w:val="24"/>
        </w:rPr>
        <w:t>Emails to Parents</w:t>
      </w:r>
    </w:p>
    <w:p w:rsidR="00122BD7" w:rsidRPr="00971CB1" w:rsidRDefault="00122BD7" w:rsidP="00C778A2">
      <w:pPr>
        <w:tabs>
          <w:tab w:val="left" w:pos="2202"/>
        </w:tabs>
        <w:rPr>
          <w:rFonts w:cstheme="minorHAnsi"/>
          <w:sz w:val="24"/>
          <w:szCs w:val="24"/>
        </w:rPr>
      </w:pPr>
      <w:r w:rsidRPr="00971CB1">
        <w:rPr>
          <w:rFonts w:cstheme="minorHAnsi"/>
          <w:sz w:val="24"/>
          <w:szCs w:val="24"/>
        </w:rPr>
        <w:t>Please note that in an effort to save paper, time and costs we are now sending all letters to parents by email. Please check your inbox every day so you are not missing out!  All newsletters will also be sent by email in future.</w:t>
      </w:r>
      <w:r w:rsidR="00AF331A">
        <w:rPr>
          <w:rFonts w:cstheme="minorHAnsi"/>
          <w:sz w:val="24"/>
          <w:szCs w:val="24"/>
        </w:rPr>
        <w:br/>
      </w:r>
    </w:p>
    <w:p w:rsidR="00122BD7" w:rsidRPr="00971CB1" w:rsidRDefault="00122BD7" w:rsidP="00C778A2">
      <w:pPr>
        <w:tabs>
          <w:tab w:val="left" w:pos="2202"/>
        </w:tabs>
        <w:rPr>
          <w:rFonts w:cstheme="minorHAnsi"/>
          <w:b/>
          <w:sz w:val="24"/>
          <w:szCs w:val="24"/>
        </w:rPr>
      </w:pPr>
      <w:r w:rsidRPr="00971CB1">
        <w:rPr>
          <w:rFonts w:cstheme="minorHAnsi"/>
          <w:b/>
          <w:sz w:val="24"/>
          <w:szCs w:val="24"/>
        </w:rPr>
        <w:t>Social Media</w:t>
      </w:r>
    </w:p>
    <w:p w:rsidR="00122BD7" w:rsidRPr="00971CB1" w:rsidRDefault="00122BD7" w:rsidP="00C778A2">
      <w:pPr>
        <w:tabs>
          <w:tab w:val="left" w:pos="2202"/>
        </w:tabs>
        <w:rPr>
          <w:rFonts w:cstheme="minorHAnsi"/>
          <w:sz w:val="24"/>
          <w:szCs w:val="24"/>
        </w:rPr>
      </w:pPr>
      <w:r w:rsidRPr="00971CB1">
        <w:rPr>
          <w:rFonts w:cstheme="minorHAnsi"/>
          <w:sz w:val="24"/>
          <w:szCs w:val="24"/>
        </w:rPr>
        <w:t>Please take a look at our new improved website –we hope you like it as much as we do! The website contains all the information you need about school, our staff and the work your child’s classes are doing every term.</w:t>
      </w:r>
    </w:p>
    <w:p w:rsidR="00122BD7" w:rsidRPr="00971CB1" w:rsidRDefault="00122BD7" w:rsidP="00C778A2">
      <w:pPr>
        <w:tabs>
          <w:tab w:val="left" w:pos="2202"/>
        </w:tabs>
        <w:rPr>
          <w:rFonts w:cstheme="minorHAnsi"/>
          <w:sz w:val="24"/>
          <w:szCs w:val="24"/>
        </w:rPr>
      </w:pPr>
      <w:r w:rsidRPr="00971CB1">
        <w:rPr>
          <w:rFonts w:cstheme="minorHAnsi"/>
          <w:sz w:val="24"/>
          <w:szCs w:val="24"/>
        </w:rPr>
        <w:t xml:space="preserve">Please follow us on </w:t>
      </w:r>
      <w:r w:rsidRPr="00971CB1">
        <w:rPr>
          <w:rFonts w:cstheme="minorHAnsi"/>
          <w:b/>
          <w:sz w:val="24"/>
          <w:szCs w:val="24"/>
        </w:rPr>
        <w:t>Facebook and Twitter</w:t>
      </w:r>
      <w:r w:rsidRPr="00971CB1">
        <w:rPr>
          <w:rFonts w:cstheme="minorHAnsi"/>
          <w:sz w:val="24"/>
          <w:szCs w:val="24"/>
        </w:rPr>
        <w:t xml:space="preserve"> – we put regular updates online and often share things we think you may find useful. We would love it if you would give us a few likes and comments!</w:t>
      </w:r>
    </w:p>
    <w:p w:rsidR="00122BD7" w:rsidRPr="00971CB1" w:rsidRDefault="00122BD7" w:rsidP="00C778A2">
      <w:pPr>
        <w:tabs>
          <w:tab w:val="left" w:pos="2202"/>
        </w:tabs>
        <w:rPr>
          <w:rFonts w:cstheme="minorHAnsi"/>
          <w:sz w:val="24"/>
          <w:szCs w:val="24"/>
        </w:rPr>
      </w:pPr>
      <w:r w:rsidRPr="00971CB1">
        <w:rPr>
          <w:rFonts w:cstheme="minorHAnsi"/>
          <w:sz w:val="24"/>
          <w:szCs w:val="24"/>
        </w:rPr>
        <w:t xml:space="preserve"> </w:t>
      </w:r>
    </w:p>
    <w:p w:rsidR="00776865" w:rsidRPr="00971CB1" w:rsidRDefault="00FA6D54" w:rsidP="00C778A2">
      <w:pPr>
        <w:tabs>
          <w:tab w:val="left" w:pos="2202"/>
        </w:tabs>
        <w:rPr>
          <w:rFonts w:cstheme="minorHAnsi"/>
          <w:b/>
          <w:sz w:val="24"/>
          <w:szCs w:val="24"/>
        </w:rPr>
      </w:pPr>
      <w:r w:rsidRPr="00971CB1">
        <w:rPr>
          <w:rFonts w:cstheme="minorHAnsi"/>
          <w:b/>
          <w:sz w:val="24"/>
          <w:szCs w:val="24"/>
        </w:rPr>
        <w:t>Dates for your Diary</w:t>
      </w:r>
    </w:p>
    <w:p w:rsidR="00C864B1" w:rsidRPr="00971CB1" w:rsidRDefault="00C864B1" w:rsidP="00C778A2">
      <w:pPr>
        <w:tabs>
          <w:tab w:val="left" w:pos="2202"/>
        </w:tabs>
        <w:rPr>
          <w:rFonts w:cstheme="minorHAnsi"/>
          <w:b/>
          <w:sz w:val="24"/>
          <w:szCs w:val="24"/>
        </w:rPr>
      </w:pPr>
      <w:r w:rsidRPr="00971CB1">
        <w:rPr>
          <w:rFonts w:cstheme="minorHAnsi"/>
          <w:b/>
          <w:sz w:val="24"/>
          <w:szCs w:val="24"/>
        </w:rPr>
        <w:t>Harvest Festival – date to be confirmed</w:t>
      </w:r>
    </w:p>
    <w:p w:rsidR="00776865" w:rsidRPr="00971CB1" w:rsidRDefault="00776865" w:rsidP="00353B5A">
      <w:pPr>
        <w:tabs>
          <w:tab w:val="left" w:pos="2202"/>
        </w:tabs>
        <w:spacing w:after="0" w:line="240" w:lineRule="auto"/>
        <w:rPr>
          <w:rFonts w:cstheme="minorHAnsi"/>
          <w:sz w:val="24"/>
          <w:szCs w:val="24"/>
        </w:rPr>
      </w:pPr>
      <w:r w:rsidRPr="00971CB1">
        <w:rPr>
          <w:rFonts w:cstheme="minorHAnsi"/>
          <w:b/>
          <w:sz w:val="24"/>
          <w:szCs w:val="24"/>
        </w:rPr>
        <w:t>Tuesday 19</w:t>
      </w:r>
      <w:r w:rsidRPr="00971CB1">
        <w:rPr>
          <w:rFonts w:cstheme="minorHAnsi"/>
          <w:b/>
          <w:sz w:val="24"/>
          <w:szCs w:val="24"/>
          <w:vertAlign w:val="superscript"/>
        </w:rPr>
        <w:t>th</w:t>
      </w:r>
      <w:r w:rsidR="00C864B1" w:rsidRPr="00971CB1">
        <w:rPr>
          <w:rFonts w:cstheme="minorHAnsi"/>
          <w:b/>
          <w:sz w:val="24"/>
          <w:szCs w:val="24"/>
        </w:rPr>
        <w:t xml:space="preserve"> </w:t>
      </w:r>
      <w:r w:rsidRPr="00971CB1">
        <w:rPr>
          <w:rFonts w:cstheme="minorHAnsi"/>
          <w:b/>
          <w:sz w:val="24"/>
          <w:szCs w:val="24"/>
        </w:rPr>
        <w:t>and Wednesday 20</w:t>
      </w:r>
      <w:r w:rsidRPr="00971CB1">
        <w:rPr>
          <w:rFonts w:cstheme="minorHAnsi"/>
          <w:b/>
          <w:sz w:val="24"/>
          <w:szCs w:val="24"/>
          <w:vertAlign w:val="superscript"/>
        </w:rPr>
        <w:t>th</w:t>
      </w:r>
      <w:r w:rsidR="00353B5A" w:rsidRPr="00971CB1">
        <w:rPr>
          <w:rFonts w:cstheme="minorHAnsi"/>
          <w:b/>
          <w:sz w:val="24"/>
          <w:szCs w:val="24"/>
        </w:rPr>
        <w:t xml:space="preserve"> October</w:t>
      </w:r>
      <w:r w:rsidRPr="00971CB1">
        <w:rPr>
          <w:rFonts w:cstheme="minorHAnsi"/>
          <w:b/>
          <w:sz w:val="24"/>
          <w:szCs w:val="24"/>
        </w:rPr>
        <w:t xml:space="preserve"> </w:t>
      </w:r>
      <w:r w:rsidRPr="00971CB1">
        <w:rPr>
          <w:rFonts w:cstheme="minorHAnsi"/>
          <w:sz w:val="24"/>
          <w:szCs w:val="24"/>
        </w:rPr>
        <w:t>– Parents’ evening</w:t>
      </w:r>
    </w:p>
    <w:p w:rsidR="00776865" w:rsidRPr="00971CB1" w:rsidRDefault="00776865" w:rsidP="00353B5A">
      <w:pPr>
        <w:tabs>
          <w:tab w:val="left" w:pos="2202"/>
        </w:tabs>
        <w:spacing w:after="0" w:line="240" w:lineRule="auto"/>
        <w:rPr>
          <w:rFonts w:cstheme="minorHAnsi"/>
          <w:sz w:val="24"/>
          <w:szCs w:val="24"/>
        </w:rPr>
      </w:pPr>
      <w:r w:rsidRPr="00971CB1">
        <w:rPr>
          <w:rFonts w:cstheme="minorHAnsi"/>
          <w:b/>
          <w:sz w:val="24"/>
          <w:szCs w:val="24"/>
        </w:rPr>
        <w:t xml:space="preserve">Thursday </w:t>
      </w:r>
      <w:r w:rsidR="00353B5A" w:rsidRPr="00971CB1">
        <w:rPr>
          <w:rFonts w:cstheme="minorHAnsi"/>
          <w:b/>
          <w:sz w:val="24"/>
          <w:szCs w:val="24"/>
        </w:rPr>
        <w:t>21</w:t>
      </w:r>
      <w:r w:rsidR="00353B5A" w:rsidRPr="00971CB1">
        <w:rPr>
          <w:rFonts w:cstheme="minorHAnsi"/>
          <w:b/>
          <w:sz w:val="24"/>
          <w:szCs w:val="24"/>
          <w:vertAlign w:val="superscript"/>
        </w:rPr>
        <w:t>st</w:t>
      </w:r>
      <w:r w:rsidRPr="00971CB1">
        <w:rPr>
          <w:rFonts w:cstheme="minorHAnsi"/>
          <w:b/>
          <w:sz w:val="24"/>
          <w:szCs w:val="24"/>
        </w:rPr>
        <w:t xml:space="preserve"> October – </w:t>
      </w:r>
      <w:r w:rsidRPr="00971CB1">
        <w:rPr>
          <w:rFonts w:cstheme="minorHAnsi"/>
          <w:sz w:val="24"/>
          <w:szCs w:val="24"/>
        </w:rPr>
        <w:t>School closes for half term</w:t>
      </w:r>
    </w:p>
    <w:p w:rsidR="00E6619A" w:rsidRPr="00971CB1" w:rsidRDefault="00E6619A" w:rsidP="00353B5A">
      <w:pPr>
        <w:tabs>
          <w:tab w:val="left" w:pos="2202"/>
        </w:tabs>
        <w:spacing w:after="0" w:line="240" w:lineRule="auto"/>
        <w:rPr>
          <w:rFonts w:cstheme="minorHAnsi"/>
          <w:sz w:val="24"/>
          <w:szCs w:val="24"/>
        </w:rPr>
      </w:pPr>
      <w:r w:rsidRPr="00971CB1">
        <w:rPr>
          <w:rFonts w:cstheme="minorHAnsi"/>
          <w:b/>
          <w:sz w:val="24"/>
          <w:szCs w:val="24"/>
        </w:rPr>
        <w:t>Monday 18</w:t>
      </w:r>
      <w:r w:rsidRPr="00971CB1">
        <w:rPr>
          <w:rFonts w:cstheme="minorHAnsi"/>
          <w:b/>
          <w:sz w:val="24"/>
          <w:szCs w:val="24"/>
          <w:vertAlign w:val="superscript"/>
        </w:rPr>
        <w:t>th</w:t>
      </w:r>
      <w:r w:rsidRPr="00971CB1">
        <w:rPr>
          <w:rFonts w:cstheme="minorHAnsi"/>
          <w:b/>
          <w:sz w:val="24"/>
          <w:szCs w:val="24"/>
        </w:rPr>
        <w:t xml:space="preserve"> October</w:t>
      </w:r>
      <w:r w:rsidRPr="00971CB1">
        <w:rPr>
          <w:rFonts w:cstheme="minorHAnsi"/>
          <w:sz w:val="24"/>
          <w:szCs w:val="24"/>
        </w:rPr>
        <w:t xml:space="preserve"> – Year 6 trip to Tropical World</w:t>
      </w:r>
    </w:p>
    <w:p w:rsidR="00764613" w:rsidRPr="00971CB1" w:rsidRDefault="00764613" w:rsidP="00353B5A">
      <w:pPr>
        <w:tabs>
          <w:tab w:val="left" w:pos="2202"/>
        </w:tabs>
        <w:spacing w:after="0" w:line="240" w:lineRule="auto"/>
        <w:rPr>
          <w:rFonts w:cstheme="minorHAnsi"/>
          <w:sz w:val="24"/>
          <w:szCs w:val="24"/>
        </w:rPr>
      </w:pPr>
      <w:r w:rsidRPr="00971CB1">
        <w:rPr>
          <w:rFonts w:cstheme="minorHAnsi"/>
          <w:b/>
          <w:sz w:val="24"/>
          <w:szCs w:val="24"/>
        </w:rPr>
        <w:t>Tuesday 2</w:t>
      </w:r>
      <w:r w:rsidRPr="00971CB1">
        <w:rPr>
          <w:rFonts w:cstheme="minorHAnsi"/>
          <w:b/>
          <w:sz w:val="24"/>
          <w:szCs w:val="24"/>
          <w:vertAlign w:val="superscript"/>
        </w:rPr>
        <w:t>nd</w:t>
      </w:r>
      <w:r w:rsidRPr="00971CB1">
        <w:rPr>
          <w:rFonts w:cstheme="minorHAnsi"/>
          <w:b/>
          <w:sz w:val="24"/>
          <w:szCs w:val="24"/>
        </w:rPr>
        <w:t xml:space="preserve"> November</w:t>
      </w:r>
      <w:r w:rsidRPr="00971CB1">
        <w:rPr>
          <w:rFonts w:cstheme="minorHAnsi"/>
          <w:sz w:val="24"/>
          <w:szCs w:val="24"/>
        </w:rPr>
        <w:t xml:space="preserve"> – flu vaccinations for Reception to Year 6</w:t>
      </w:r>
    </w:p>
    <w:p w:rsidR="00E6619A" w:rsidRPr="00971CB1" w:rsidRDefault="00E6619A" w:rsidP="00353B5A">
      <w:pPr>
        <w:tabs>
          <w:tab w:val="left" w:pos="2202"/>
        </w:tabs>
        <w:spacing w:after="0" w:line="240" w:lineRule="auto"/>
        <w:rPr>
          <w:rFonts w:cstheme="minorHAnsi"/>
          <w:sz w:val="24"/>
          <w:szCs w:val="24"/>
        </w:rPr>
      </w:pPr>
      <w:r w:rsidRPr="00971CB1">
        <w:rPr>
          <w:rFonts w:cstheme="minorHAnsi"/>
          <w:b/>
          <w:sz w:val="24"/>
          <w:szCs w:val="24"/>
        </w:rPr>
        <w:t>Friday 19</w:t>
      </w:r>
      <w:r w:rsidRPr="00971CB1">
        <w:rPr>
          <w:rFonts w:cstheme="minorHAnsi"/>
          <w:b/>
          <w:sz w:val="24"/>
          <w:szCs w:val="24"/>
          <w:vertAlign w:val="superscript"/>
        </w:rPr>
        <w:t>th</w:t>
      </w:r>
      <w:r w:rsidRPr="00971CB1">
        <w:rPr>
          <w:rFonts w:cstheme="minorHAnsi"/>
          <w:b/>
          <w:sz w:val="24"/>
          <w:szCs w:val="24"/>
        </w:rPr>
        <w:t xml:space="preserve"> November</w:t>
      </w:r>
      <w:r w:rsidRPr="00971CB1">
        <w:rPr>
          <w:rFonts w:cstheme="minorHAnsi"/>
          <w:sz w:val="24"/>
          <w:szCs w:val="24"/>
        </w:rPr>
        <w:t xml:space="preserve"> – Year 3 trip to the Media Museum</w:t>
      </w:r>
    </w:p>
    <w:sectPr w:rsidR="00E6619A" w:rsidRPr="00971CB1" w:rsidSect="00737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06"/>
    <w:rsid w:val="00061F94"/>
    <w:rsid w:val="000D745C"/>
    <w:rsid w:val="00122BD7"/>
    <w:rsid w:val="00341840"/>
    <w:rsid w:val="00353B5A"/>
    <w:rsid w:val="004E245B"/>
    <w:rsid w:val="005869EA"/>
    <w:rsid w:val="005F5F5E"/>
    <w:rsid w:val="0062635C"/>
    <w:rsid w:val="0067776E"/>
    <w:rsid w:val="00737995"/>
    <w:rsid w:val="007614F7"/>
    <w:rsid w:val="00764613"/>
    <w:rsid w:val="00776865"/>
    <w:rsid w:val="0077748F"/>
    <w:rsid w:val="0095181F"/>
    <w:rsid w:val="00971CB1"/>
    <w:rsid w:val="009E611A"/>
    <w:rsid w:val="00A03019"/>
    <w:rsid w:val="00A9603D"/>
    <w:rsid w:val="00AF331A"/>
    <w:rsid w:val="00C32A9E"/>
    <w:rsid w:val="00C778A2"/>
    <w:rsid w:val="00C864B1"/>
    <w:rsid w:val="00E25558"/>
    <w:rsid w:val="00E6619A"/>
    <w:rsid w:val="00E7473F"/>
    <w:rsid w:val="00F55F06"/>
    <w:rsid w:val="00F57E34"/>
    <w:rsid w:val="00F92B8F"/>
    <w:rsid w:val="00F9528E"/>
    <w:rsid w:val="00FA6D54"/>
    <w:rsid w:val="00FF1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E99DA-EF77-4887-9323-0804664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995"/>
    <w:rPr>
      <w:rFonts w:ascii="Segoe UI" w:hAnsi="Segoe UI" w:cs="Segoe UI"/>
      <w:sz w:val="18"/>
      <w:szCs w:val="18"/>
    </w:rPr>
  </w:style>
  <w:style w:type="paragraph" w:styleId="ListParagraph">
    <w:name w:val="List Paragraph"/>
    <w:basedOn w:val="Normal"/>
    <w:uiPriority w:val="34"/>
    <w:qFormat/>
    <w:rsid w:val="00C864B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1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mier-education.com/parents/venu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Foster</dc:creator>
  <cp:keywords/>
  <dc:description/>
  <cp:lastModifiedBy>Fran Best</cp:lastModifiedBy>
  <cp:revision>2</cp:revision>
  <cp:lastPrinted>2021-10-12T12:04:00Z</cp:lastPrinted>
  <dcterms:created xsi:type="dcterms:W3CDTF">2021-10-12T14:47:00Z</dcterms:created>
  <dcterms:modified xsi:type="dcterms:W3CDTF">2021-10-12T14:47:00Z</dcterms:modified>
</cp:coreProperties>
</file>